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C1B08" w14:textId="77777777" w:rsidR="001429D6" w:rsidRDefault="001429D6">
      <w:pPr>
        <w:pStyle w:val="Textoindependiente"/>
        <w:rPr>
          <w:rFonts w:ascii="Times New Roman"/>
          <w:b w:val="0"/>
        </w:rPr>
      </w:pPr>
    </w:p>
    <w:p w14:paraId="4E05C245" w14:textId="77777777" w:rsidR="001429D6" w:rsidRDefault="001429D6">
      <w:pPr>
        <w:pStyle w:val="Textoindependiente"/>
        <w:rPr>
          <w:rFonts w:ascii="Times New Roman"/>
          <w:b w:val="0"/>
        </w:rPr>
      </w:pPr>
    </w:p>
    <w:p w14:paraId="4DFAAC07" w14:textId="77777777" w:rsidR="001429D6" w:rsidRDefault="001429D6">
      <w:pPr>
        <w:pStyle w:val="Textoindependiente"/>
        <w:spacing w:before="1"/>
        <w:rPr>
          <w:rFonts w:ascii="Times New Roman"/>
          <w:b w:val="0"/>
          <w:sz w:val="16"/>
        </w:rPr>
      </w:pPr>
    </w:p>
    <w:p w14:paraId="24A67604" w14:textId="77777777" w:rsidR="001429D6" w:rsidRDefault="00000000">
      <w:pPr>
        <w:spacing w:before="95"/>
        <w:ind w:left="5654" w:right="5648"/>
        <w:jc w:val="center"/>
        <w:rPr>
          <w:rFonts w:ascii="Arial"/>
          <w:sz w:val="13"/>
        </w:rPr>
      </w:pPr>
      <w:r>
        <w:rPr>
          <w:rFonts w:ascii="Arial"/>
          <w:b/>
          <w:i/>
          <w:sz w:val="26"/>
        </w:rPr>
        <w:t>List of</w:t>
      </w:r>
      <w:r>
        <w:rPr>
          <w:rFonts w:ascii="Arial"/>
          <w:b/>
          <w:i/>
          <w:spacing w:val="1"/>
          <w:sz w:val="26"/>
        </w:rPr>
        <w:t xml:space="preserve"> </w:t>
      </w:r>
      <w:r>
        <w:rPr>
          <w:rFonts w:ascii="Arial"/>
          <w:b/>
          <w:i/>
          <w:sz w:val="26"/>
        </w:rPr>
        <w:t>Projects</w:t>
      </w:r>
      <w:r>
        <w:rPr>
          <w:rFonts w:ascii="Arial"/>
          <w:b/>
          <w:i/>
          <w:spacing w:val="2"/>
          <w:sz w:val="26"/>
        </w:rPr>
        <w:t xml:space="preserve"> </w:t>
      </w:r>
      <w:r>
        <w:rPr>
          <w:rFonts w:ascii="Arial"/>
          <w:position w:val="7"/>
          <w:sz w:val="13"/>
        </w:rPr>
        <w:t>(Note</w:t>
      </w:r>
      <w:r>
        <w:rPr>
          <w:rFonts w:ascii="Arial"/>
          <w:spacing w:val="1"/>
          <w:position w:val="7"/>
          <w:sz w:val="13"/>
        </w:rPr>
        <w:t xml:space="preserve"> </w:t>
      </w:r>
      <w:r>
        <w:rPr>
          <w:rFonts w:ascii="Arial"/>
          <w:spacing w:val="-5"/>
          <w:position w:val="7"/>
          <w:sz w:val="13"/>
        </w:rPr>
        <w:t>2)</w:t>
      </w:r>
    </w:p>
    <w:p w14:paraId="210A3964" w14:textId="77777777" w:rsidR="001429D6" w:rsidRDefault="00000000">
      <w:pPr>
        <w:spacing w:before="61"/>
        <w:ind w:left="5658" w:right="5648"/>
        <w:jc w:val="center"/>
        <w:rPr>
          <w:i/>
          <w:sz w:val="18"/>
        </w:rPr>
      </w:pPr>
      <w:r>
        <w:rPr>
          <w:i/>
          <w:w w:val="105"/>
          <w:sz w:val="18"/>
        </w:rPr>
        <w:t>Publication</w:t>
      </w:r>
      <w:r>
        <w:rPr>
          <w:rFonts w:ascii="Times New Roman"/>
          <w:spacing w:val="2"/>
          <w:w w:val="105"/>
          <w:sz w:val="18"/>
        </w:rPr>
        <w:t xml:space="preserve"> </w:t>
      </w:r>
      <w:r>
        <w:rPr>
          <w:i/>
          <w:w w:val="105"/>
          <w:sz w:val="18"/>
        </w:rPr>
        <w:t>Reference</w:t>
      </w:r>
      <w:r>
        <w:rPr>
          <w:rFonts w:ascii="Times New Roman"/>
          <w:w w:val="105"/>
          <w:sz w:val="18"/>
        </w:rPr>
        <w:t xml:space="preserve"> </w:t>
      </w:r>
      <w:r>
        <w:rPr>
          <w:i/>
          <w:w w:val="105"/>
          <w:sz w:val="18"/>
        </w:rPr>
        <w:t>No:</w:t>
      </w:r>
      <w:r>
        <w:rPr>
          <w:rFonts w:ascii="Times New Roman"/>
          <w:spacing w:val="4"/>
          <w:w w:val="105"/>
          <w:sz w:val="18"/>
        </w:rPr>
        <w:t xml:space="preserve"> </w:t>
      </w:r>
      <w:r>
        <w:rPr>
          <w:i/>
          <w:spacing w:val="-2"/>
          <w:w w:val="105"/>
          <w:sz w:val="18"/>
        </w:rPr>
        <w:t>CT2386/2025</w:t>
      </w:r>
    </w:p>
    <w:p w14:paraId="2048852D" w14:textId="77777777" w:rsidR="001429D6" w:rsidRDefault="001429D6">
      <w:pPr>
        <w:pStyle w:val="Textoindependiente"/>
        <w:rPr>
          <w:b w:val="0"/>
          <w:i/>
          <w:sz w:val="22"/>
        </w:rPr>
      </w:pPr>
    </w:p>
    <w:p w14:paraId="1929CCA4" w14:textId="77777777" w:rsidR="001429D6" w:rsidRDefault="001429D6">
      <w:pPr>
        <w:pStyle w:val="Textoindependiente"/>
        <w:spacing w:before="1"/>
        <w:rPr>
          <w:b w:val="0"/>
          <w:i/>
          <w:sz w:val="23"/>
        </w:rPr>
      </w:pPr>
    </w:p>
    <w:p w14:paraId="739C7961" w14:textId="77777777" w:rsidR="001429D6" w:rsidRDefault="00000000">
      <w:pPr>
        <w:pStyle w:val="Textoindependiente"/>
        <w:spacing w:line="350" w:lineRule="auto"/>
        <w:ind w:left="116" w:right="103"/>
        <w:jc w:val="both"/>
      </w:pPr>
      <w:r>
        <w:rPr>
          <w:w w:val="105"/>
        </w:rPr>
        <w:t>As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a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Certified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Auditor,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I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hereby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confirm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that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I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have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exercised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the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required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diligence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to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confirm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that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the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following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project(s)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have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been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successfully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completed</w:t>
      </w:r>
      <w:r>
        <w:rPr>
          <w:rFonts w:ascii="Times New Roman"/>
          <w:b w:val="0"/>
          <w:spacing w:val="-14"/>
          <w:w w:val="105"/>
        </w:rPr>
        <w:t xml:space="preserve"> </w:t>
      </w:r>
      <w:r>
        <w:rPr>
          <w:w w:val="105"/>
        </w:rPr>
        <w:t>by</w:t>
      </w:r>
      <w:r>
        <w:rPr>
          <w:rFonts w:ascii="Times New Roman"/>
          <w:b w:val="0"/>
          <w:spacing w:val="-13"/>
          <w:w w:val="105"/>
        </w:rPr>
        <w:t xml:space="preserve"> </w:t>
      </w:r>
      <w:r>
        <w:rPr>
          <w:w w:val="105"/>
        </w:rPr>
        <w:t>the</w:t>
      </w:r>
      <w:r>
        <w:rPr>
          <w:rFonts w:ascii="Times New Roman"/>
          <w:b w:val="0"/>
          <w:spacing w:val="-13"/>
          <w:w w:val="105"/>
        </w:rPr>
        <w:t xml:space="preserve"> </w:t>
      </w:r>
      <w:r>
        <w:rPr>
          <w:w w:val="105"/>
        </w:rPr>
        <w:t>Contractor</w:t>
      </w:r>
      <w:r>
        <w:rPr>
          <w:rFonts w:ascii="Times New Roman"/>
          <w:b w:val="0"/>
          <w:spacing w:val="-13"/>
          <w:w w:val="105"/>
        </w:rPr>
        <w:t xml:space="preserve"> </w:t>
      </w:r>
      <w:r>
        <w:rPr>
          <w:w w:val="105"/>
        </w:rPr>
        <w:t>listed</w:t>
      </w:r>
      <w:r>
        <w:rPr>
          <w:rFonts w:ascii="Times New Roman"/>
          <w:b w:val="0"/>
          <w:spacing w:val="-13"/>
          <w:w w:val="105"/>
        </w:rPr>
        <w:t xml:space="preserve"> </w:t>
      </w:r>
      <w:r>
        <w:rPr>
          <w:w w:val="105"/>
        </w:rPr>
        <w:t>below</w:t>
      </w:r>
      <w:r>
        <w:rPr>
          <w:rFonts w:ascii="Times New Roman"/>
          <w:b w:val="0"/>
          <w:spacing w:val="-13"/>
          <w:w w:val="105"/>
        </w:rPr>
        <w:t xml:space="preserve"> </w:t>
      </w:r>
      <w:r>
        <w:rPr>
          <w:w w:val="105"/>
        </w:rPr>
        <w:t>and</w:t>
      </w:r>
      <w:r>
        <w:rPr>
          <w:rFonts w:ascii="Times New Roman"/>
          <w:b w:val="0"/>
          <w:spacing w:val="-13"/>
          <w:w w:val="105"/>
        </w:rPr>
        <w:t xml:space="preserve"> </w:t>
      </w:r>
      <w:r>
        <w:rPr>
          <w:w w:val="105"/>
        </w:rPr>
        <w:t>that</w:t>
      </w:r>
      <w:r>
        <w:rPr>
          <w:rFonts w:ascii="Times New Roman"/>
          <w:b w:val="0"/>
          <w:spacing w:val="-13"/>
          <w:w w:val="105"/>
        </w:rPr>
        <w:t xml:space="preserve"> </w:t>
      </w:r>
      <w:r>
        <w:rPr>
          <w:w w:val="105"/>
        </w:rPr>
        <w:t>all</w:t>
      </w:r>
      <w:r>
        <w:rPr>
          <w:rFonts w:ascii="Times New Roman"/>
          <w:b w:val="0"/>
          <w:spacing w:val="-14"/>
          <w:w w:val="105"/>
        </w:rPr>
        <w:t xml:space="preserve"> </w:t>
      </w:r>
      <w:r>
        <w:rPr>
          <w:w w:val="105"/>
        </w:rPr>
        <w:t>the</w:t>
      </w:r>
      <w:r>
        <w:rPr>
          <w:rFonts w:ascii="Times New Roman"/>
          <w:b w:val="0"/>
          <w:spacing w:val="-13"/>
          <w:w w:val="105"/>
        </w:rPr>
        <w:t xml:space="preserve"> </w:t>
      </w:r>
      <w:r>
        <w:rPr>
          <w:w w:val="105"/>
        </w:rPr>
        <w:t>details</w:t>
      </w:r>
      <w:r>
        <w:rPr>
          <w:rFonts w:ascii="Times New Roman"/>
          <w:b w:val="0"/>
          <w:spacing w:val="-13"/>
          <w:w w:val="105"/>
        </w:rPr>
        <w:t xml:space="preserve"> </w:t>
      </w:r>
      <w:r>
        <w:rPr>
          <w:w w:val="105"/>
        </w:rPr>
        <w:t>given</w:t>
      </w:r>
      <w:r>
        <w:rPr>
          <w:rFonts w:ascii="Times New Roman"/>
          <w:b w:val="0"/>
          <w:spacing w:val="-13"/>
          <w:w w:val="105"/>
        </w:rPr>
        <w:t xml:space="preserve"> </w:t>
      </w:r>
      <w:r>
        <w:rPr>
          <w:w w:val="105"/>
        </w:rPr>
        <w:t>in</w:t>
      </w:r>
      <w:r>
        <w:rPr>
          <w:rFonts w:ascii="Times New Roman"/>
          <w:b w:val="0"/>
          <w:spacing w:val="-13"/>
          <w:w w:val="105"/>
        </w:rPr>
        <w:t xml:space="preserve"> </w:t>
      </w:r>
      <w:r>
        <w:rPr>
          <w:w w:val="105"/>
        </w:rPr>
        <w:t>the</w:t>
      </w:r>
      <w:r>
        <w:rPr>
          <w:rFonts w:ascii="Times New Roman"/>
          <w:b w:val="0"/>
          <w:spacing w:val="-13"/>
          <w:w w:val="105"/>
        </w:rPr>
        <w:t xml:space="preserve"> </w:t>
      </w:r>
      <w:r>
        <w:rPr>
          <w:w w:val="105"/>
        </w:rPr>
        <w:t>following</w:t>
      </w:r>
      <w:r>
        <w:rPr>
          <w:rFonts w:ascii="Times New Roman"/>
          <w:b w:val="0"/>
          <w:spacing w:val="-13"/>
          <w:w w:val="105"/>
        </w:rPr>
        <w:t xml:space="preserve"> </w:t>
      </w:r>
      <w:r>
        <w:rPr>
          <w:w w:val="105"/>
        </w:rPr>
        <w:t>table</w:t>
      </w:r>
      <w:r>
        <w:rPr>
          <w:rFonts w:ascii="Times New Roman"/>
          <w:b w:val="0"/>
          <w:spacing w:val="-13"/>
          <w:w w:val="105"/>
        </w:rPr>
        <w:t xml:space="preserve"> </w:t>
      </w:r>
      <w:r>
        <w:rPr>
          <w:w w:val="105"/>
        </w:rPr>
        <w:t>are</w:t>
      </w:r>
      <w:r>
        <w:rPr>
          <w:rFonts w:ascii="Times New Roman"/>
          <w:b w:val="0"/>
          <w:spacing w:val="-14"/>
          <w:w w:val="105"/>
        </w:rPr>
        <w:t xml:space="preserve"> </w:t>
      </w:r>
      <w:r>
        <w:rPr>
          <w:w w:val="105"/>
        </w:rPr>
        <w:t>all</w:t>
      </w:r>
      <w:r>
        <w:rPr>
          <w:rFonts w:ascii="Times New Roman"/>
          <w:b w:val="0"/>
          <w:spacing w:val="-13"/>
          <w:w w:val="105"/>
        </w:rPr>
        <w:t xml:space="preserve"> </w:t>
      </w:r>
      <w:r>
        <w:rPr>
          <w:w w:val="105"/>
        </w:rPr>
        <w:t>factually</w:t>
      </w:r>
      <w:r>
        <w:rPr>
          <w:rFonts w:ascii="Times New Roman"/>
          <w:b w:val="0"/>
          <w:spacing w:val="-13"/>
          <w:w w:val="105"/>
        </w:rPr>
        <w:t xml:space="preserve"> </w:t>
      </w:r>
      <w:r>
        <w:rPr>
          <w:w w:val="105"/>
        </w:rPr>
        <w:t>correct,</w:t>
      </w:r>
      <w:r>
        <w:rPr>
          <w:rFonts w:ascii="Times New Roman"/>
          <w:b w:val="0"/>
          <w:spacing w:val="-13"/>
          <w:w w:val="105"/>
        </w:rPr>
        <w:t xml:space="preserve"> </w:t>
      </w:r>
      <w:r>
        <w:rPr>
          <w:w w:val="105"/>
        </w:rPr>
        <w:t>can</w:t>
      </w:r>
      <w:r>
        <w:rPr>
          <w:rFonts w:ascii="Times New Roman"/>
          <w:b w:val="0"/>
          <w:spacing w:val="-13"/>
          <w:w w:val="105"/>
        </w:rPr>
        <w:t xml:space="preserve"> </w:t>
      </w:r>
      <w:r>
        <w:rPr>
          <w:w w:val="105"/>
        </w:rPr>
        <w:t>be</w:t>
      </w:r>
      <w:r>
        <w:rPr>
          <w:rFonts w:ascii="Times New Roman"/>
          <w:b w:val="0"/>
          <w:spacing w:val="-13"/>
          <w:w w:val="105"/>
        </w:rPr>
        <w:t xml:space="preserve"> </w:t>
      </w:r>
      <w:r>
        <w:rPr>
          <w:w w:val="105"/>
        </w:rPr>
        <w:t>corroborated</w:t>
      </w:r>
      <w:r>
        <w:rPr>
          <w:rFonts w:ascii="Times New Roman"/>
          <w:b w:val="0"/>
          <w:spacing w:val="-13"/>
          <w:w w:val="105"/>
        </w:rPr>
        <w:t xml:space="preserve"> </w:t>
      </w:r>
      <w:r>
        <w:rPr>
          <w:w w:val="105"/>
        </w:rPr>
        <w:t>by</w:t>
      </w:r>
      <w:r>
        <w:rPr>
          <w:rFonts w:ascii="Times New Roman"/>
          <w:b w:val="0"/>
          <w:spacing w:val="-13"/>
          <w:w w:val="105"/>
        </w:rPr>
        <w:t xml:space="preserve"> </w:t>
      </w:r>
      <w:r>
        <w:rPr>
          <w:w w:val="105"/>
        </w:rPr>
        <w:t>additional</w:t>
      </w:r>
      <w:r>
        <w:rPr>
          <w:rFonts w:ascii="Times New Roman"/>
          <w:b w:val="0"/>
          <w:w w:val="105"/>
        </w:rPr>
        <w:t xml:space="preserve"> </w:t>
      </w:r>
      <w:r>
        <w:rPr>
          <w:spacing w:val="-2"/>
          <w:w w:val="105"/>
        </w:rPr>
        <w:t>documentation**:</w:t>
      </w:r>
    </w:p>
    <w:p w14:paraId="54E97B38" w14:textId="77777777" w:rsidR="001429D6" w:rsidRDefault="00000000">
      <w:pPr>
        <w:pStyle w:val="Textoindependiente"/>
        <w:spacing w:before="11"/>
        <w:rPr>
          <w:sz w:val="19"/>
        </w:rPr>
      </w:pPr>
      <w:r>
        <w:pict w14:anchorId="215983D5">
          <v:shapetype id="_x0000_t202" coordsize="21600,21600" o:spt="202" path="m,l,21600r21600,l21600,xe">
            <v:stroke joinstyle="miter"/>
            <v:path gradientshapeok="t" o:connecttype="rect"/>
          </v:shapetype>
          <v:shape id="docshape2" o:spid="_x0000_s2057" type="#_x0000_t202" style="position:absolute;margin-left:33.85pt;margin-top:12.8pt;width:60.15pt;height:16.95pt;z-index:-15728640;mso-wrap-distance-left:0;mso-wrap-distance-right:0;mso-position-horizontal-relative:page" fillcolor="yellow" stroked="f">
            <v:textbox inset="0,0,0,0">
              <w:txbxContent>
                <w:p w14:paraId="743D4904" w14:textId="77777777" w:rsidR="001429D6" w:rsidRDefault="00000000">
                  <w:pPr>
                    <w:pStyle w:val="Textoindependiente"/>
                    <w:spacing w:before="81"/>
                    <w:ind w:right="-15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  <w:w w:val="105"/>
                      <w:u w:val="single"/>
                    </w:rPr>
                    <w:t>IMPORTANT:</w:t>
                  </w:r>
                </w:p>
              </w:txbxContent>
            </v:textbox>
            <w10:wrap type="topAndBottom" anchorx="page"/>
          </v:shape>
        </w:pict>
      </w:r>
    </w:p>
    <w:p w14:paraId="1C28EC49" w14:textId="77777777" w:rsidR="001429D6" w:rsidRDefault="00000000">
      <w:pPr>
        <w:pStyle w:val="Textoindependiente"/>
        <w:spacing w:before="81" w:line="350" w:lineRule="auto"/>
        <w:ind w:left="116" w:right="101"/>
        <w:jc w:val="both"/>
      </w:pPr>
      <w:r>
        <w:rPr>
          <w:w w:val="105"/>
        </w:rPr>
        <w:t>As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the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manufacturer,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we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hold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all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necessary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control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reports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and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certificates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for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our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products,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including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those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for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the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trash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bins,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which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are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issued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by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SGS.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The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audit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authority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(CIA)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is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managed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through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our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official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distributor,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as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they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oversee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installation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and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tender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processes.</w:t>
      </w:r>
    </w:p>
    <w:p w14:paraId="68FD774C" w14:textId="77777777" w:rsidR="001429D6" w:rsidRDefault="001429D6">
      <w:pPr>
        <w:pStyle w:val="Textoindependiente"/>
        <w:rPr>
          <w:sz w:val="29"/>
        </w:rPr>
      </w:pPr>
    </w:p>
    <w:p w14:paraId="5ED68316" w14:textId="77777777" w:rsidR="001429D6" w:rsidRDefault="00000000">
      <w:pPr>
        <w:pStyle w:val="Textoindependiente"/>
        <w:spacing w:line="350" w:lineRule="auto"/>
        <w:ind w:left="116" w:right="101"/>
        <w:jc w:val="both"/>
      </w:pPr>
      <w:r>
        <w:pict w14:anchorId="02233E8D">
          <v:shape id="docshape3" o:spid="_x0000_s2056" type="#_x0000_t202" style="position:absolute;left:0;text-align:left;margin-left:34.3pt;margin-top:69.4pt;width:722.05pt;height:136.1pt;z-index:-15728128;mso-wrap-distance-left:0;mso-wrap-distance-right:0;mso-position-horizontal-relative:page" filled="f" strokeweight=".24872mm">
            <v:textbox inset="0,0,0,0">
              <w:txbxContent>
                <w:p w14:paraId="6E5CC9E7" w14:textId="77777777" w:rsidR="001429D6" w:rsidRDefault="00000000">
                  <w:pPr>
                    <w:spacing w:before="72" w:line="244" w:lineRule="auto"/>
                    <w:ind w:left="134" w:right="55"/>
                    <w:rPr>
                      <w:b/>
                      <w:sz w:val="37"/>
                    </w:rPr>
                  </w:pPr>
                  <w:r>
                    <w:rPr>
                      <w:b/>
                      <w:sz w:val="37"/>
                    </w:rPr>
                    <w:t>Following</w:t>
                  </w:r>
                  <w:r>
                    <w:rPr>
                      <w:rFonts w:ascii="Times New Roman"/>
                      <w:spacing w:val="40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the</w:t>
                  </w:r>
                  <w:r>
                    <w:rPr>
                      <w:rFonts w:ascii="Times New Roman"/>
                      <w:spacing w:val="40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successful</w:t>
                  </w:r>
                  <w:r>
                    <w:rPr>
                      <w:rFonts w:ascii="Times New Roman"/>
                      <w:spacing w:val="38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conclusion</w:t>
                  </w:r>
                  <w:r>
                    <w:rPr>
                      <w:rFonts w:ascii="Times New Roman"/>
                      <w:spacing w:val="40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of</w:t>
                  </w:r>
                  <w:r>
                    <w:rPr>
                      <w:rFonts w:ascii="Times New Roman"/>
                      <w:spacing w:val="38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the</w:t>
                  </w:r>
                  <w:r>
                    <w:rPr>
                      <w:rFonts w:ascii="Times New Roman"/>
                      <w:spacing w:val="40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tender</w:t>
                  </w:r>
                  <w:r>
                    <w:rPr>
                      <w:rFonts w:ascii="Times New Roman"/>
                      <w:spacing w:val="36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and</w:t>
                  </w:r>
                  <w:r>
                    <w:rPr>
                      <w:rFonts w:ascii="Times New Roman"/>
                      <w:spacing w:val="38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prior</w:t>
                  </w:r>
                  <w:r>
                    <w:rPr>
                      <w:rFonts w:ascii="Times New Roman"/>
                      <w:spacing w:val="38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to</w:t>
                  </w:r>
                  <w:r>
                    <w:rPr>
                      <w:rFonts w:ascii="Times New Roman"/>
                      <w:spacing w:val="40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the</w:t>
                  </w:r>
                  <w:r>
                    <w:rPr>
                      <w:rFonts w:ascii="Times New Roman"/>
                      <w:spacing w:val="40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initiation</w:t>
                  </w:r>
                  <w:r>
                    <w:rPr>
                      <w:rFonts w:ascii="Times New Roman"/>
                      <w:spacing w:val="37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of</w:t>
                  </w:r>
                  <w:r>
                    <w:rPr>
                      <w:rFonts w:ascii="Times New Roman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bulk</w:t>
                  </w:r>
                  <w:r>
                    <w:rPr>
                      <w:rFonts w:ascii="Times New Roman"/>
                      <w:spacing w:val="36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production,</w:t>
                  </w:r>
                  <w:r>
                    <w:rPr>
                      <w:rFonts w:ascii="Times New Roman"/>
                      <w:spacing w:val="32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our</w:t>
                  </w:r>
                  <w:r>
                    <w:rPr>
                      <w:rFonts w:ascii="Times New Roman"/>
                      <w:spacing w:val="33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initial</w:t>
                  </w:r>
                  <w:r>
                    <w:rPr>
                      <w:rFonts w:ascii="Times New Roman"/>
                      <w:spacing w:val="33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step</w:t>
                  </w:r>
                  <w:r>
                    <w:rPr>
                      <w:rFonts w:ascii="Times New Roman"/>
                      <w:spacing w:val="32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is</w:t>
                  </w:r>
                  <w:r>
                    <w:rPr>
                      <w:rFonts w:ascii="Times New Roman"/>
                      <w:spacing w:val="34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to</w:t>
                  </w:r>
                  <w:r>
                    <w:rPr>
                      <w:rFonts w:ascii="Times New Roman"/>
                      <w:spacing w:val="31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manufacture</w:t>
                  </w:r>
                  <w:r>
                    <w:rPr>
                      <w:rFonts w:ascii="Times New Roman"/>
                      <w:spacing w:val="33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a</w:t>
                  </w:r>
                  <w:r>
                    <w:rPr>
                      <w:rFonts w:ascii="Times New Roman"/>
                      <w:spacing w:val="32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sample</w:t>
                  </w:r>
                  <w:r>
                    <w:rPr>
                      <w:rFonts w:ascii="Times New Roman"/>
                      <w:spacing w:val="33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unit.</w:t>
                  </w:r>
                  <w:r>
                    <w:rPr>
                      <w:rFonts w:ascii="Times New Roman"/>
                      <w:spacing w:val="32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This</w:t>
                  </w:r>
                  <w:r>
                    <w:rPr>
                      <w:rFonts w:ascii="Times New Roman"/>
                      <w:spacing w:val="34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unit</w:t>
                  </w:r>
                  <w:r>
                    <w:rPr>
                      <w:rFonts w:ascii="Times New Roman"/>
                      <w:spacing w:val="33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will</w:t>
                  </w:r>
                  <w:r>
                    <w:rPr>
                      <w:rFonts w:ascii="Times New Roman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be</w:t>
                  </w:r>
                  <w:r>
                    <w:rPr>
                      <w:rFonts w:ascii="Times New Roman"/>
                      <w:spacing w:val="40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equipped</w:t>
                  </w:r>
                  <w:r>
                    <w:rPr>
                      <w:rFonts w:ascii="Times New Roman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with</w:t>
                  </w:r>
                  <w:r>
                    <w:rPr>
                      <w:rFonts w:ascii="Times New Roman"/>
                      <w:spacing w:val="40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the</w:t>
                  </w:r>
                  <w:r>
                    <w:rPr>
                      <w:rFonts w:ascii="Times New Roman"/>
                      <w:spacing w:val="40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new</w:t>
                  </w:r>
                  <w:r>
                    <w:rPr>
                      <w:rFonts w:ascii="Times New Roman"/>
                      <w:spacing w:val="40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control</w:t>
                  </w:r>
                  <w:r>
                    <w:rPr>
                      <w:rFonts w:ascii="Times New Roman"/>
                      <w:spacing w:val="40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board</w:t>
                  </w:r>
                  <w:r>
                    <w:rPr>
                      <w:rFonts w:ascii="Times New Roman"/>
                      <w:spacing w:val="40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and</w:t>
                  </w:r>
                  <w:r>
                    <w:rPr>
                      <w:rFonts w:ascii="Times New Roman"/>
                      <w:spacing w:val="40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platform,</w:t>
                  </w:r>
                  <w:r>
                    <w:rPr>
                      <w:rFonts w:ascii="Times New Roman"/>
                      <w:spacing w:val="40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developed</w:t>
                  </w:r>
                  <w:r>
                    <w:rPr>
                      <w:rFonts w:ascii="Times New Roman"/>
                      <w:spacing w:val="40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in</w:t>
                  </w:r>
                  <w:r>
                    <w:rPr>
                      <w:rFonts w:ascii="Times New Roman"/>
                      <w:spacing w:val="40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strict</w:t>
                  </w:r>
                  <w:r>
                    <w:rPr>
                      <w:rFonts w:ascii="Times New Roman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accordance</w:t>
                  </w:r>
                  <w:r>
                    <w:rPr>
                      <w:rFonts w:ascii="Times New Roman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with</w:t>
                  </w:r>
                  <w:r>
                    <w:rPr>
                      <w:rFonts w:ascii="Times New Roman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the</w:t>
                  </w:r>
                  <w:r>
                    <w:rPr>
                      <w:rFonts w:ascii="Times New Roman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technical</w:t>
                  </w:r>
                  <w:r>
                    <w:rPr>
                      <w:rFonts w:ascii="Times New Roman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specifications</w:t>
                  </w:r>
                  <w:r>
                    <w:rPr>
                      <w:rFonts w:ascii="Times New Roman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outlined</w:t>
                  </w:r>
                  <w:r>
                    <w:rPr>
                      <w:rFonts w:ascii="Times New Roman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in</w:t>
                  </w:r>
                  <w:r>
                    <w:rPr>
                      <w:rFonts w:ascii="Times New Roman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the</w:t>
                  </w:r>
                  <w:r>
                    <w:rPr>
                      <w:rFonts w:ascii="Times New Roman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tender</w:t>
                  </w:r>
                  <w:r>
                    <w:rPr>
                      <w:rFonts w:ascii="Times New Roman"/>
                      <w:spacing w:val="80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documentation.</w:t>
                  </w:r>
                  <w:r>
                    <w:rPr>
                      <w:rFonts w:ascii="Times New Roman"/>
                      <w:spacing w:val="40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We</w:t>
                  </w:r>
                  <w:r>
                    <w:rPr>
                      <w:rFonts w:ascii="Times New Roman"/>
                      <w:spacing w:val="40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will</w:t>
                  </w:r>
                  <w:r>
                    <w:rPr>
                      <w:rFonts w:ascii="Times New Roman"/>
                      <w:spacing w:val="40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provide</w:t>
                  </w:r>
                  <w:r>
                    <w:rPr>
                      <w:rFonts w:ascii="Times New Roman"/>
                      <w:spacing w:val="40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this</w:t>
                  </w:r>
                  <w:r>
                    <w:rPr>
                      <w:rFonts w:ascii="Times New Roman"/>
                      <w:spacing w:val="40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sample</w:t>
                  </w:r>
                  <w:r>
                    <w:rPr>
                      <w:rFonts w:ascii="Times New Roman"/>
                      <w:spacing w:val="40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to</w:t>
                  </w:r>
                  <w:r>
                    <w:rPr>
                      <w:rFonts w:ascii="Times New Roman"/>
                      <w:spacing w:val="40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you</w:t>
                  </w:r>
                  <w:r>
                    <w:rPr>
                      <w:rFonts w:ascii="Times New Roman"/>
                      <w:spacing w:val="40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free</w:t>
                  </w:r>
                  <w:r>
                    <w:rPr>
                      <w:rFonts w:ascii="Times New Roman"/>
                      <w:spacing w:val="40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of</w:t>
                  </w:r>
                  <w:r>
                    <w:rPr>
                      <w:rFonts w:ascii="Times New Roman"/>
                      <w:spacing w:val="40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charge</w:t>
                  </w:r>
                  <w:r>
                    <w:rPr>
                      <w:rFonts w:ascii="Times New Roman"/>
                      <w:spacing w:val="40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for</w:t>
                  </w:r>
                  <w:r>
                    <w:rPr>
                      <w:rFonts w:ascii="Times New Roman"/>
                      <w:spacing w:val="40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your</w:t>
                  </w:r>
                  <w:r>
                    <w:rPr>
                      <w:rFonts w:ascii="Times New Roman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formal</w:t>
                  </w:r>
                  <w:r>
                    <w:rPr>
                      <w:rFonts w:ascii="Times New Roman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evaluation</w:t>
                  </w:r>
                  <w:r>
                    <w:rPr>
                      <w:rFonts w:ascii="Times New Roman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and</w:t>
                  </w:r>
                  <w:r>
                    <w:rPr>
                      <w:rFonts w:ascii="Times New Roman"/>
                      <w:sz w:val="37"/>
                    </w:rPr>
                    <w:t xml:space="preserve"> </w:t>
                  </w:r>
                  <w:r>
                    <w:rPr>
                      <w:b/>
                      <w:sz w:val="37"/>
                    </w:rPr>
                    <w:t>approval.</w:t>
                  </w:r>
                </w:p>
              </w:txbxContent>
            </v:textbox>
            <w10:wrap type="topAndBottom" anchorx="page"/>
          </v:shape>
        </w:pict>
      </w:r>
      <w:r>
        <w:rPr>
          <w:w w:val="105"/>
        </w:rPr>
        <w:t>Furthermore,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to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ensure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ongoing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quality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compliance,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upon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completion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of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the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first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production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batch,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a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joint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quality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inspection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will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be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conducted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by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our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department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in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collaboration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with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TUV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or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SGS.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A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100%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quality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assurance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certificate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will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be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issued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upon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successful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verification.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Until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such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certifications</w:t>
      </w:r>
      <w:r>
        <w:rPr>
          <w:rFonts w:ascii="Times New Roman"/>
          <w:b w:val="0"/>
          <w:spacing w:val="-7"/>
          <w:w w:val="105"/>
        </w:rPr>
        <w:t xml:space="preserve"> </w:t>
      </w:r>
      <w:r>
        <w:rPr>
          <w:w w:val="105"/>
        </w:rPr>
        <w:t>are</w:t>
      </w:r>
      <w:r>
        <w:rPr>
          <w:rFonts w:ascii="Times New Roman"/>
          <w:b w:val="0"/>
          <w:spacing w:val="-8"/>
          <w:w w:val="105"/>
        </w:rPr>
        <w:t xml:space="preserve"> </w:t>
      </w:r>
      <w:r>
        <w:rPr>
          <w:w w:val="105"/>
        </w:rPr>
        <w:t>obtained</w:t>
      </w:r>
      <w:r>
        <w:rPr>
          <w:rFonts w:ascii="Times New Roman"/>
          <w:b w:val="0"/>
          <w:spacing w:val="-7"/>
          <w:w w:val="105"/>
        </w:rPr>
        <w:t xml:space="preserve"> </w:t>
      </w:r>
      <w:r>
        <w:rPr>
          <w:w w:val="105"/>
        </w:rPr>
        <w:t>from</w:t>
      </w:r>
      <w:r>
        <w:rPr>
          <w:rFonts w:ascii="Times New Roman"/>
          <w:b w:val="0"/>
          <w:spacing w:val="-9"/>
          <w:w w:val="105"/>
        </w:rPr>
        <w:t xml:space="preserve"> </w:t>
      </w:r>
      <w:r>
        <w:rPr>
          <w:w w:val="105"/>
        </w:rPr>
        <w:t>these</w:t>
      </w:r>
      <w:r>
        <w:rPr>
          <w:rFonts w:ascii="Times New Roman"/>
          <w:b w:val="0"/>
          <w:spacing w:val="-6"/>
          <w:w w:val="105"/>
        </w:rPr>
        <w:t xml:space="preserve"> </w:t>
      </w:r>
      <w:r>
        <w:rPr>
          <w:w w:val="105"/>
        </w:rPr>
        <w:t>industry-leading</w:t>
      </w:r>
      <w:r>
        <w:rPr>
          <w:rFonts w:ascii="Times New Roman"/>
          <w:b w:val="0"/>
          <w:spacing w:val="-8"/>
          <w:w w:val="105"/>
        </w:rPr>
        <w:t xml:space="preserve"> </w:t>
      </w:r>
      <w:r>
        <w:rPr>
          <w:w w:val="105"/>
        </w:rPr>
        <w:t>bodies,</w:t>
      </w:r>
      <w:r>
        <w:rPr>
          <w:rFonts w:ascii="Times New Roman"/>
          <w:b w:val="0"/>
          <w:spacing w:val="-6"/>
          <w:w w:val="105"/>
        </w:rPr>
        <w:t xml:space="preserve"> </w:t>
      </w:r>
      <w:proofErr w:type="spellStart"/>
      <w:r>
        <w:rPr>
          <w:w w:val="105"/>
        </w:rPr>
        <w:t>Adlisweiyin</w:t>
      </w:r>
      <w:proofErr w:type="spellEnd"/>
      <w:r>
        <w:rPr>
          <w:rFonts w:ascii="Times New Roman"/>
          <w:b w:val="0"/>
          <w:spacing w:val="-7"/>
          <w:w w:val="105"/>
        </w:rPr>
        <w:t xml:space="preserve"> </w:t>
      </w:r>
      <w:r>
        <w:rPr>
          <w:w w:val="105"/>
        </w:rPr>
        <w:t>is</w:t>
      </w:r>
      <w:r>
        <w:rPr>
          <w:rFonts w:ascii="Times New Roman"/>
          <w:b w:val="0"/>
          <w:spacing w:val="-5"/>
          <w:w w:val="105"/>
        </w:rPr>
        <w:t xml:space="preserve"> </w:t>
      </w:r>
      <w:r>
        <w:rPr>
          <w:w w:val="105"/>
        </w:rPr>
        <w:t>committed</w:t>
      </w:r>
      <w:r>
        <w:rPr>
          <w:rFonts w:ascii="Times New Roman"/>
          <w:b w:val="0"/>
          <w:spacing w:val="-9"/>
          <w:w w:val="105"/>
        </w:rPr>
        <w:t xml:space="preserve"> </w:t>
      </w:r>
      <w:r>
        <w:rPr>
          <w:w w:val="105"/>
        </w:rPr>
        <w:t>to</w:t>
      </w:r>
      <w:r>
        <w:rPr>
          <w:rFonts w:ascii="Times New Roman"/>
          <w:b w:val="0"/>
          <w:spacing w:val="-10"/>
          <w:w w:val="105"/>
        </w:rPr>
        <w:t xml:space="preserve"> </w:t>
      </w:r>
      <w:r>
        <w:rPr>
          <w:w w:val="105"/>
        </w:rPr>
        <w:t>implementing</w:t>
      </w:r>
      <w:r>
        <w:rPr>
          <w:rFonts w:ascii="Times New Roman"/>
          <w:b w:val="0"/>
          <w:spacing w:val="-8"/>
          <w:w w:val="105"/>
        </w:rPr>
        <w:t xml:space="preserve"> </w:t>
      </w:r>
      <w:r>
        <w:rPr>
          <w:w w:val="105"/>
        </w:rPr>
        <w:t>any</w:t>
      </w:r>
      <w:r>
        <w:rPr>
          <w:rFonts w:ascii="Times New Roman"/>
          <w:b w:val="0"/>
          <w:spacing w:val="-7"/>
          <w:w w:val="105"/>
        </w:rPr>
        <w:t xml:space="preserve"> </w:t>
      </w:r>
      <w:r>
        <w:rPr>
          <w:w w:val="105"/>
        </w:rPr>
        <w:t>required</w:t>
      </w:r>
      <w:r>
        <w:rPr>
          <w:rFonts w:ascii="Times New Roman"/>
          <w:b w:val="0"/>
          <w:spacing w:val="-7"/>
          <w:w w:val="105"/>
        </w:rPr>
        <w:t xml:space="preserve"> </w:t>
      </w:r>
      <w:r>
        <w:rPr>
          <w:w w:val="105"/>
        </w:rPr>
        <w:t>modifications</w:t>
      </w:r>
      <w:r>
        <w:rPr>
          <w:rFonts w:ascii="Times New Roman"/>
          <w:b w:val="0"/>
          <w:spacing w:val="-7"/>
          <w:w w:val="105"/>
        </w:rPr>
        <w:t xml:space="preserve"> </w:t>
      </w:r>
      <w:r>
        <w:rPr>
          <w:w w:val="105"/>
        </w:rPr>
        <w:t>as</w:t>
      </w:r>
      <w:r>
        <w:rPr>
          <w:rFonts w:ascii="Times New Roman"/>
          <w:b w:val="0"/>
          <w:spacing w:val="-7"/>
          <w:w w:val="105"/>
        </w:rPr>
        <w:t xml:space="preserve"> </w:t>
      </w:r>
      <w:r>
        <w:rPr>
          <w:w w:val="105"/>
        </w:rPr>
        <w:t>stipulated,</w:t>
      </w:r>
      <w:r>
        <w:rPr>
          <w:rFonts w:ascii="Times New Roman"/>
          <w:b w:val="0"/>
          <w:spacing w:val="-8"/>
          <w:w w:val="105"/>
        </w:rPr>
        <w:t xml:space="preserve"> </w:t>
      </w:r>
      <w:r>
        <w:rPr>
          <w:w w:val="105"/>
        </w:rPr>
        <w:t>to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fully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meet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industry</w:t>
      </w:r>
      <w:r>
        <w:rPr>
          <w:rFonts w:ascii="Times New Roman"/>
          <w:b w:val="0"/>
          <w:w w:val="105"/>
        </w:rPr>
        <w:t xml:space="preserve"> </w:t>
      </w:r>
      <w:r>
        <w:rPr>
          <w:w w:val="105"/>
        </w:rPr>
        <w:t>standards.</w:t>
      </w:r>
    </w:p>
    <w:p w14:paraId="666FD315" w14:textId="77777777" w:rsidR="001429D6" w:rsidRDefault="001429D6">
      <w:pPr>
        <w:spacing w:line="350" w:lineRule="auto"/>
        <w:jc w:val="both"/>
        <w:sectPr w:rsidR="001429D6">
          <w:footerReference w:type="default" r:id="rId7"/>
          <w:type w:val="continuous"/>
          <w:pgSz w:w="15840" w:h="12240" w:orient="landscape"/>
          <w:pgMar w:top="1380" w:right="580" w:bottom="820" w:left="560" w:header="0" w:footer="630" w:gutter="0"/>
          <w:pgNumType w:start="1"/>
          <w:cols w:space="720"/>
        </w:sectPr>
      </w:pPr>
    </w:p>
    <w:p w14:paraId="6B01C2A3" w14:textId="77777777" w:rsidR="001429D6" w:rsidRDefault="00000000">
      <w:pPr>
        <w:pStyle w:val="Textoindependiente"/>
      </w:pPr>
      <w:r>
        <w:lastRenderedPageBreak/>
        <w:pict w14:anchorId="1D23553B">
          <v:group id="docshapegroup4" o:spid="_x0000_s2053" style="position:absolute;margin-left:124.8pt;margin-top:209.4pt;width:74.55pt;height:29.55pt;z-index:-15934976;mso-position-horizontal-relative:page;mso-position-vertical-relative:page" coordorigin="2496,4188" coordsize="1491,59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5" o:spid="_x0000_s2055" type="#_x0000_t75" style="position:absolute;left:2496;top:4188;width:1445;height:172">
              <v:imagedata r:id="rId8" o:title=""/>
            </v:shape>
            <v:shape id="docshape6" o:spid="_x0000_s2054" type="#_x0000_t75" style="position:absolute;left:2500;top:4327;width:1486;height:452">
              <v:imagedata r:id="rId9" o:title=""/>
            </v:shape>
            <w10:wrap anchorx="page" anchory="page"/>
          </v:group>
        </w:pict>
      </w:r>
    </w:p>
    <w:p w14:paraId="3D94EAA4" w14:textId="77777777" w:rsidR="001429D6" w:rsidRDefault="001429D6">
      <w:pPr>
        <w:pStyle w:val="Textoindependiente"/>
        <w:spacing w:before="9"/>
        <w:rPr>
          <w:sz w:val="23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5"/>
        <w:gridCol w:w="1568"/>
        <w:gridCol w:w="1684"/>
        <w:gridCol w:w="1643"/>
        <w:gridCol w:w="4207"/>
        <w:gridCol w:w="1874"/>
        <w:gridCol w:w="1746"/>
      </w:tblGrid>
      <w:tr w:rsidR="001429D6" w14:paraId="4757AC2D" w14:textId="77777777">
        <w:trPr>
          <w:trHeight w:val="974"/>
        </w:trPr>
        <w:tc>
          <w:tcPr>
            <w:tcW w:w="1735" w:type="dxa"/>
            <w:tcBorders>
              <w:top w:val="nil"/>
              <w:bottom w:val="nil"/>
            </w:tcBorders>
            <w:shd w:val="clear" w:color="auto" w:fill="000000"/>
          </w:tcPr>
          <w:p w14:paraId="14FA6022" w14:textId="77777777" w:rsidR="001429D6" w:rsidRDefault="001429D6">
            <w:pPr>
              <w:pStyle w:val="TableParagraph"/>
              <w:rPr>
                <w:b/>
              </w:rPr>
            </w:pPr>
          </w:p>
          <w:p w14:paraId="6446C7EC" w14:textId="77777777" w:rsidR="001429D6" w:rsidRDefault="00000000">
            <w:pPr>
              <w:pStyle w:val="TableParagraph"/>
              <w:spacing w:before="130"/>
              <w:ind w:left="30" w:right="2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105"/>
                <w:sz w:val="18"/>
              </w:rPr>
              <w:t>Contractor’s</w:t>
            </w:r>
            <w:r>
              <w:rPr>
                <w:rFonts w:ascii="Times New Roman" w:hAnsi="Times New Roman"/>
                <w:color w:val="FFFFFF"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color w:val="FFFFFF"/>
                <w:spacing w:val="-4"/>
                <w:w w:val="105"/>
                <w:sz w:val="18"/>
              </w:rPr>
              <w:t>Name</w:t>
            </w:r>
          </w:p>
        </w:tc>
        <w:tc>
          <w:tcPr>
            <w:tcW w:w="1568" w:type="dxa"/>
            <w:tcBorders>
              <w:top w:val="nil"/>
              <w:bottom w:val="nil"/>
            </w:tcBorders>
            <w:shd w:val="clear" w:color="auto" w:fill="000000"/>
          </w:tcPr>
          <w:p w14:paraId="0A70A532" w14:textId="77777777" w:rsidR="001429D6" w:rsidRDefault="001429D6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1E7E1754" w14:textId="77777777" w:rsidR="001429D6" w:rsidRDefault="00000000">
            <w:pPr>
              <w:pStyle w:val="TableParagraph"/>
              <w:spacing w:line="249" w:lineRule="auto"/>
              <w:ind w:left="411" w:hanging="29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Project’s</w:t>
            </w:r>
            <w:r>
              <w:rPr>
                <w:rFonts w:ascii="Times New Roman" w:hAnsi="Times New Roman"/>
                <w:color w:val="FFFFFF"/>
                <w:spacing w:val="-2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8"/>
              </w:rPr>
              <w:t>Client(s)</w:t>
            </w:r>
          </w:p>
        </w:tc>
        <w:tc>
          <w:tcPr>
            <w:tcW w:w="1684" w:type="dxa"/>
            <w:tcBorders>
              <w:top w:val="nil"/>
              <w:bottom w:val="nil"/>
            </w:tcBorders>
            <w:shd w:val="clear" w:color="auto" w:fill="000000"/>
          </w:tcPr>
          <w:p w14:paraId="6651B2C7" w14:textId="77777777" w:rsidR="001429D6" w:rsidRDefault="00000000">
            <w:pPr>
              <w:pStyle w:val="TableParagraph"/>
              <w:spacing w:before="169" w:line="249" w:lineRule="auto"/>
              <w:ind w:left="154" w:right="140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Commencement</w:t>
            </w:r>
            <w:r>
              <w:rPr>
                <w:rFonts w:ascii="Times New Roman"/>
                <w:color w:val="FFFFFF"/>
                <w:spacing w:val="-2"/>
                <w:sz w:val="18"/>
              </w:rPr>
              <w:t xml:space="preserve"> </w:t>
            </w:r>
            <w:r>
              <w:rPr>
                <w:b/>
                <w:color w:val="FFFFFF"/>
                <w:spacing w:val="-4"/>
                <w:w w:val="105"/>
                <w:sz w:val="18"/>
              </w:rPr>
              <w:t>Date</w:t>
            </w:r>
            <w:r>
              <w:rPr>
                <w:rFonts w:ascii="Times New Roman"/>
                <w:color w:val="FFFFFF"/>
                <w:spacing w:val="-4"/>
                <w:w w:val="105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8"/>
              </w:rPr>
              <w:t>(dd/mm/</w:t>
            </w:r>
            <w:proofErr w:type="spellStart"/>
            <w:r>
              <w:rPr>
                <w:b/>
                <w:color w:val="FFFFFF"/>
                <w:spacing w:val="-2"/>
                <w:w w:val="105"/>
                <w:sz w:val="18"/>
              </w:rPr>
              <w:t>yyyy</w:t>
            </w:r>
            <w:proofErr w:type="spellEnd"/>
            <w:r>
              <w:rPr>
                <w:b/>
                <w:color w:val="FFFFFF"/>
                <w:spacing w:val="-2"/>
                <w:w w:val="105"/>
                <w:sz w:val="18"/>
              </w:rPr>
              <w:t>)</w:t>
            </w:r>
          </w:p>
        </w:tc>
        <w:tc>
          <w:tcPr>
            <w:tcW w:w="1643" w:type="dxa"/>
            <w:tcBorders>
              <w:top w:val="nil"/>
              <w:bottom w:val="nil"/>
            </w:tcBorders>
            <w:shd w:val="clear" w:color="auto" w:fill="000000"/>
          </w:tcPr>
          <w:p w14:paraId="67445E26" w14:textId="77777777" w:rsidR="001429D6" w:rsidRDefault="001429D6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4DCBA30" w14:textId="77777777" w:rsidR="001429D6" w:rsidRDefault="00000000">
            <w:pPr>
              <w:pStyle w:val="TableParagraph"/>
              <w:spacing w:line="249" w:lineRule="auto"/>
              <w:ind w:left="210" w:right="67" w:hanging="116"/>
              <w:rPr>
                <w:b/>
                <w:sz w:val="18"/>
              </w:rPr>
            </w:pPr>
            <w:r>
              <w:rPr>
                <w:b/>
                <w:color w:val="FFFFFF"/>
                <w:w w:val="105"/>
                <w:sz w:val="18"/>
              </w:rPr>
              <w:t>Completion</w:t>
            </w:r>
            <w:r>
              <w:rPr>
                <w:rFonts w:ascii="Times New Roman"/>
                <w:color w:val="FFFFFF"/>
                <w:spacing w:val="-11"/>
                <w:w w:val="105"/>
                <w:sz w:val="18"/>
              </w:rPr>
              <w:t xml:space="preserve"> </w:t>
            </w:r>
            <w:r>
              <w:rPr>
                <w:b/>
                <w:color w:val="FFFFFF"/>
                <w:w w:val="105"/>
                <w:sz w:val="18"/>
              </w:rPr>
              <w:t>Date</w:t>
            </w:r>
            <w:r>
              <w:rPr>
                <w:rFonts w:ascii="Times New Roman"/>
                <w:color w:val="FFFFFF"/>
                <w:w w:val="105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8"/>
              </w:rPr>
              <w:t>(dd/mm/</w:t>
            </w:r>
            <w:proofErr w:type="spellStart"/>
            <w:r>
              <w:rPr>
                <w:b/>
                <w:color w:val="FFFFFF"/>
                <w:spacing w:val="-2"/>
                <w:w w:val="105"/>
                <w:sz w:val="18"/>
              </w:rPr>
              <w:t>yyyy</w:t>
            </w:r>
            <w:proofErr w:type="spellEnd"/>
            <w:r>
              <w:rPr>
                <w:b/>
                <w:color w:val="FFFFFF"/>
                <w:spacing w:val="-2"/>
                <w:w w:val="105"/>
                <w:sz w:val="18"/>
              </w:rPr>
              <w:t>)</w:t>
            </w:r>
          </w:p>
        </w:tc>
        <w:tc>
          <w:tcPr>
            <w:tcW w:w="4207" w:type="dxa"/>
            <w:tcBorders>
              <w:top w:val="nil"/>
              <w:bottom w:val="nil"/>
            </w:tcBorders>
            <w:shd w:val="clear" w:color="auto" w:fill="000000"/>
          </w:tcPr>
          <w:p w14:paraId="62DF89DE" w14:textId="77777777" w:rsidR="001429D6" w:rsidRDefault="001429D6">
            <w:pPr>
              <w:pStyle w:val="TableParagraph"/>
              <w:rPr>
                <w:b/>
              </w:rPr>
            </w:pPr>
          </w:p>
          <w:p w14:paraId="34B8FFF6" w14:textId="77777777" w:rsidR="001429D6" w:rsidRDefault="00000000">
            <w:pPr>
              <w:pStyle w:val="TableParagraph"/>
              <w:spacing w:before="130"/>
              <w:ind w:left="285" w:right="271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105"/>
                <w:sz w:val="18"/>
              </w:rPr>
              <w:t>Brief</w:t>
            </w:r>
            <w:r>
              <w:rPr>
                <w:rFonts w:ascii="Times New Roman"/>
                <w:color w:val="FFFFFF"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color w:val="FFFFFF"/>
                <w:w w:val="105"/>
                <w:sz w:val="18"/>
              </w:rPr>
              <w:t>Project</w:t>
            </w:r>
            <w:r>
              <w:rPr>
                <w:rFonts w:ascii="Times New Roman"/>
                <w:color w:val="FFFFFF"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8"/>
              </w:rPr>
              <w:t>description</w:t>
            </w:r>
          </w:p>
        </w:tc>
        <w:tc>
          <w:tcPr>
            <w:tcW w:w="1874" w:type="dxa"/>
            <w:tcBorders>
              <w:top w:val="nil"/>
              <w:bottom w:val="nil"/>
            </w:tcBorders>
            <w:shd w:val="clear" w:color="auto" w:fill="000000"/>
          </w:tcPr>
          <w:p w14:paraId="384052F0" w14:textId="77777777" w:rsidR="001429D6" w:rsidRDefault="001429D6">
            <w:pPr>
              <w:pStyle w:val="TableParagraph"/>
              <w:rPr>
                <w:b/>
              </w:rPr>
            </w:pPr>
          </w:p>
          <w:p w14:paraId="16BAA179" w14:textId="77777777" w:rsidR="001429D6" w:rsidRDefault="00000000">
            <w:pPr>
              <w:pStyle w:val="TableParagraph"/>
              <w:spacing w:before="130"/>
              <w:ind w:left="151" w:right="129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105"/>
                <w:sz w:val="18"/>
              </w:rPr>
              <w:t>Project’s</w:t>
            </w:r>
            <w:r>
              <w:rPr>
                <w:rFonts w:ascii="Times New Roman" w:hAnsi="Times New Roman"/>
                <w:color w:val="FFFFFF"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8"/>
              </w:rPr>
              <w:t>location</w:t>
            </w: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000000"/>
          </w:tcPr>
          <w:p w14:paraId="10D16219" w14:textId="77777777" w:rsidR="001429D6" w:rsidRDefault="001429D6">
            <w:pPr>
              <w:pStyle w:val="TableParagraph"/>
              <w:rPr>
                <w:b/>
              </w:rPr>
            </w:pPr>
          </w:p>
          <w:p w14:paraId="4BAD02F7" w14:textId="77777777" w:rsidR="001429D6" w:rsidRDefault="00000000">
            <w:pPr>
              <w:pStyle w:val="TableParagraph"/>
              <w:spacing w:before="130"/>
              <w:ind w:left="153" w:right="132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105"/>
                <w:sz w:val="18"/>
              </w:rPr>
              <w:t>Value</w:t>
            </w:r>
            <w:r>
              <w:rPr>
                <w:rFonts w:ascii="Times New Roman"/>
                <w:color w:val="FFFFFF"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color w:val="FFFFFF"/>
                <w:w w:val="105"/>
                <w:sz w:val="18"/>
              </w:rPr>
              <w:t>of</w:t>
            </w:r>
            <w:r>
              <w:rPr>
                <w:rFonts w:ascii="Times New Roman"/>
                <w:color w:val="FFFFFF"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8"/>
              </w:rPr>
              <w:t>Project</w:t>
            </w:r>
          </w:p>
        </w:tc>
      </w:tr>
      <w:tr w:rsidR="001429D6" w14:paraId="08815900" w14:textId="77777777">
        <w:trPr>
          <w:trHeight w:val="625"/>
        </w:trPr>
        <w:tc>
          <w:tcPr>
            <w:tcW w:w="1735" w:type="dxa"/>
          </w:tcPr>
          <w:p w14:paraId="09750A26" w14:textId="77777777" w:rsidR="001429D6" w:rsidRDefault="001429D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A131870" w14:textId="77777777" w:rsidR="001429D6" w:rsidRDefault="00000000">
            <w:pPr>
              <w:pStyle w:val="TableParagraph"/>
              <w:ind w:left="30" w:right="1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URBAN</w:t>
            </w:r>
            <w:r>
              <w:rPr>
                <w:rFonts w:ascii="Times New Roman"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TECH</w:t>
            </w:r>
            <w:r>
              <w:rPr>
                <w:rFonts w:ascii="Times New Roman"/>
                <w:spacing w:val="3"/>
                <w:sz w:val="15"/>
              </w:rPr>
              <w:t xml:space="preserve"> </w:t>
            </w:r>
            <w:r>
              <w:rPr>
                <w:b/>
                <w:spacing w:val="-5"/>
                <w:sz w:val="15"/>
              </w:rPr>
              <w:t>SRL</w:t>
            </w:r>
          </w:p>
        </w:tc>
        <w:tc>
          <w:tcPr>
            <w:tcW w:w="1568" w:type="dxa"/>
          </w:tcPr>
          <w:p w14:paraId="799D6936" w14:textId="77777777" w:rsidR="001429D6" w:rsidRDefault="00000000">
            <w:pPr>
              <w:pStyle w:val="TableParagraph"/>
              <w:spacing w:line="237" w:lineRule="auto"/>
              <w:ind w:left="58" w:firstLine="19"/>
              <w:rPr>
                <w:b/>
                <w:sz w:val="15"/>
              </w:rPr>
            </w:pPr>
            <w:r>
              <w:rPr>
                <w:b/>
                <w:sz w:val="15"/>
              </w:rPr>
              <w:t>CLUJ-NAPOCA,</w:t>
            </w:r>
            <w:r>
              <w:rPr>
                <w:rFonts w:ascii="Times New Roman"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STR.</w:t>
            </w:r>
            <w:r>
              <w:rPr>
                <w:rFonts w:ascii="Times New Roman"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BUFTEA</w:t>
            </w:r>
            <w:r>
              <w:rPr>
                <w:rFonts w:ascii="Times New Roman"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NR.1,</w:t>
            </w:r>
            <w:r>
              <w:rPr>
                <w:rFonts w:ascii="Times New Roman"/>
                <w:spacing w:val="4"/>
                <w:sz w:val="15"/>
              </w:rPr>
              <w:t xml:space="preserve"> </w:t>
            </w:r>
            <w:r>
              <w:rPr>
                <w:b/>
                <w:spacing w:val="-4"/>
                <w:sz w:val="15"/>
              </w:rPr>
              <w:t>CLUJ.</w:t>
            </w:r>
          </w:p>
        </w:tc>
        <w:tc>
          <w:tcPr>
            <w:tcW w:w="1684" w:type="dxa"/>
          </w:tcPr>
          <w:p w14:paraId="26DA255E" w14:textId="77777777" w:rsidR="001429D6" w:rsidRDefault="001429D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19D85E98" w14:textId="77777777" w:rsidR="001429D6" w:rsidRDefault="00000000">
            <w:pPr>
              <w:pStyle w:val="TableParagraph"/>
              <w:ind w:left="149" w:right="140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06/07/2024</w:t>
            </w:r>
          </w:p>
        </w:tc>
        <w:tc>
          <w:tcPr>
            <w:tcW w:w="1643" w:type="dxa"/>
          </w:tcPr>
          <w:p w14:paraId="1CB19FB9" w14:textId="77777777" w:rsidR="001429D6" w:rsidRDefault="001429D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5494004" w14:textId="77777777" w:rsidR="001429D6" w:rsidRDefault="00000000">
            <w:pPr>
              <w:pStyle w:val="TableParagraph"/>
              <w:ind w:left="405" w:right="387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10/10/2024</w:t>
            </w:r>
          </w:p>
        </w:tc>
        <w:tc>
          <w:tcPr>
            <w:tcW w:w="4207" w:type="dxa"/>
          </w:tcPr>
          <w:p w14:paraId="4629C20E" w14:textId="77777777" w:rsidR="001429D6" w:rsidRDefault="001429D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4B065C71" w14:textId="77777777" w:rsidR="001429D6" w:rsidRDefault="00000000">
            <w:pPr>
              <w:pStyle w:val="TableParagraph"/>
              <w:ind w:left="285" w:right="27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70</w:t>
            </w:r>
            <w:r>
              <w:rPr>
                <w:rFonts w:ascii="Times New Roman"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Solar</w:t>
            </w:r>
            <w:r>
              <w:rPr>
                <w:rFonts w:ascii="Times New Roman"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Smart</w:t>
            </w:r>
            <w:r>
              <w:rPr>
                <w:rFonts w:ascii="Times New Roman"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Trash</w:t>
            </w:r>
            <w:r>
              <w:rPr>
                <w:rFonts w:ascii="Times New Roman"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Bin</w:t>
            </w:r>
            <w:r>
              <w:rPr>
                <w:rFonts w:ascii="Times New Roman"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for</w:t>
            </w:r>
            <w:r>
              <w:rPr>
                <w:rFonts w:ascii="Times New Roman"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CLUJ</w:t>
            </w:r>
            <w:r>
              <w:rPr>
                <w:rFonts w:ascii="Times New Roman"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-</w:t>
            </w:r>
            <w:r>
              <w:rPr>
                <w:rFonts w:ascii="Times New Roman"/>
                <w:spacing w:val="8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Romania</w:t>
            </w:r>
          </w:p>
        </w:tc>
        <w:tc>
          <w:tcPr>
            <w:tcW w:w="1874" w:type="dxa"/>
          </w:tcPr>
          <w:p w14:paraId="4E152E38" w14:textId="77777777" w:rsidR="001429D6" w:rsidRDefault="001429D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1D9B0C03" w14:textId="77777777" w:rsidR="001429D6" w:rsidRDefault="00000000">
            <w:pPr>
              <w:pStyle w:val="TableParagraph"/>
              <w:ind w:left="150" w:right="129"/>
              <w:jc w:val="center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Livezeni</w:t>
            </w:r>
            <w:proofErr w:type="spellEnd"/>
            <w:r>
              <w:rPr>
                <w:rFonts w:ascii="Times New Roman"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-</w:t>
            </w:r>
            <w:r>
              <w:rPr>
                <w:rFonts w:ascii="Times New Roman"/>
                <w:spacing w:val="6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Romania</w:t>
            </w:r>
          </w:p>
        </w:tc>
        <w:tc>
          <w:tcPr>
            <w:tcW w:w="1746" w:type="dxa"/>
          </w:tcPr>
          <w:p w14:paraId="6028979E" w14:textId="77777777" w:rsidR="001429D6" w:rsidRDefault="001429D6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104D8203" w14:textId="77777777" w:rsidR="001429D6" w:rsidRDefault="00000000">
            <w:pPr>
              <w:pStyle w:val="TableParagraph"/>
              <w:ind w:left="153" w:right="131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234,220USD</w:t>
            </w:r>
          </w:p>
        </w:tc>
      </w:tr>
      <w:tr w:rsidR="001429D6" w14:paraId="282679C9" w14:textId="77777777">
        <w:trPr>
          <w:trHeight w:val="630"/>
        </w:trPr>
        <w:tc>
          <w:tcPr>
            <w:tcW w:w="1735" w:type="dxa"/>
          </w:tcPr>
          <w:p w14:paraId="65401968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671BA4C3" w14:textId="77777777" w:rsidR="001429D6" w:rsidRDefault="00000000">
            <w:pPr>
              <w:pStyle w:val="TableParagraph"/>
              <w:ind w:left="30" w:right="1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URBAN</w:t>
            </w:r>
            <w:r>
              <w:rPr>
                <w:rFonts w:ascii="Times New Roman"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TECH</w:t>
            </w:r>
            <w:r>
              <w:rPr>
                <w:rFonts w:ascii="Times New Roman"/>
                <w:spacing w:val="3"/>
                <w:sz w:val="15"/>
              </w:rPr>
              <w:t xml:space="preserve"> </w:t>
            </w:r>
            <w:r>
              <w:rPr>
                <w:b/>
                <w:spacing w:val="-5"/>
                <w:sz w:val="15"/>
              </w:rPr>
              <w:t>SRL</w:t>
            </w:r>
          </w:p>
        </w:tc>
        <w:tc>
          <w:tcPr>
            <w:tcW w:w="1568" w:type="dxa"/>
          </w:tcPr>
          <w:p w14:paraId="2A8CC1F4" w14:textId="77777777" w:rsidR="001429D6" w:rsidRDefault="00000000">
            <w:pPr>
              <w:pStyle w:val="TableParagraph"/>
              <w:ind w:left="58" w:firstLine="19"/>
              <w:rPr>
                <w:b/>
                <w:sz w:val="15"/>
              </w:rPr>
            </w:pPr>
            <w:r>
              <w:rPr>
                <w:b/>
                <w:sz w:val="15"/>
              </w:rPr>
              <w:t>CLUJ-NAPOCA,</w:t>
            </w:r>
            <w:r>
              <w:rPr>
                <w:rFonts w:ascii="Times New Roman"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STR.</w:t>
            </w:r>
            <w:r>
              <w:rPr>
                <w:rFonts w:ascii="Times New Roman"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BUFTEA</w:t>
            </w:r>
            <w:r>
              <w:rPr>
                <w:rFonts w:ascii="Times New Roman"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NR.1,</w:t>
            </w:r>
            <w:r>
              <w:rPr>
                <w:rFonts w:ascii="Times New Roman"/>
                <w:spacing w:val="4"/>
                <w:sz w:val="15"/>
              </w:rPr>
              <w:t xml:space="preserve"> </w:t>
            </w:r>
            <w:r>
              <w:rPr>
                <w:b/>
                <w:spacing w:val="-4"/>
                <w:sz w:val="15"/>
              </w:rPr>
              <w:t>CLUJ.</w:t>
            </w:r>
          </w:p>
        </w:tc>
        <w:tc>
          <w:tcPr>
            <w:tcW w:w="1684" w:type="dxa"/>
          </w:tcPr>
          <w:p w14:paraId="74F983CE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234271B2" w14:textId="77777777" w:rsidR="001429D6" w:rsidRDefault="00000000">
            <w:pPr>
              <w:pStyle w:val="TableParagraph"/>
              <w:ind w:left="149" w:right="140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09/09/2024</w:t>
            </w:r>
          </w:p>
        </w:tc>
        <w:tc>
          <w:tcPr>
            <w:tcW w:w="1643" w:type="dxa"/>
          </w:tcPr>
          <w:p w14:paraId="471076E1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5DAD7EF0" w14:textId="77777777" w:rsidR="001429D6" w:rsidRDefault="00000000">
            <w:pPr>
              <w:pStyle w:val="TableParagraph"/>
              <w:ind w:left="405" w:right="387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01/12/2024</w:t>
            </w:r>
          </w:p>
        </w:tc>
        <w:tc>
          <w:tcPr>
            <w:tcW w:w="4207" w:type="dxa"/>
          </w:tcPr>
          <w:p w14:paraId="63EB97EC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603037A9" w14:textId="77777777" w:rsidR="001429D6" w:rsidRDefault="00000000">
            <w:pPr>
              <w:pStyle w:val="TableParagraph"/>
              <w:ind w:left="285" w:right="27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50</w:t>
            </w:r>
            <w:r>
              <w:rPr>
                <w:rFonts w:ascii="Times New Roman"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Solar</w:t>
            </w:r>
            <w:r>
              <w:rPr>
                <w:rFonts w:ascii="Times New Roman"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Smart</w:t>
            </w:r>
            <w:r>
              <w:rPr>
                <w:rFonts w:ascii="Times New Roman"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Trash</w:t>
            </w:r>
            <w:r>
              <w:rPr>
                <w:rFonts w:ascii="Times New Roman"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Bin</w:t>
            </w:r>
            <w:r>
              <w:rPr>
                <w:rFonts w:ascii="Times New Roman"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for</w:t>
            </w:r>
            <w:r>
              <w:rPr>
                <w:rFonts w:ascii="Times New Roman"/>
                <w:spacing w:val="3"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Bucarest</w:t>
            </w:r>
            <w:proofErr w:type="spellEnd"/>
            <w:r>
              <w:rPr>
                <w:rFonts w:ascii="Times New Roman"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-</w:t>
            </w:r>
            <w:r>
              <w:rPr>
                <w:rFonts w:ascii="Times New Roman"/>
                <w:spacing w:val="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Romania</w:t>
            </w:r>
          </w:p>
        </w:tc>
        <w:tc>
          <w:tcPr>
            <w:tcW w:w="1874" w:type="dxa"/>
          </w:tcPr>
          <w:p w14:paraId="34D4430F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4E1D692B" w14:textId="77777777" w:rsidR="001429D6" w:rsidRDefault="00000000">
            <w:pPr>
              <w:pStyle w:val="TableParagraph"/>
              <w:ind w:left="149" w:right="129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Union</w:t>
            </w:r>
          </w:p>
        </w:tc>
        <w:tc>
          <w:tcPr>
            <w:tcW w:w="1746" w:type="dxa"/>
          </w:tcPr>
          <w:p w14:paraId="595884D7" w14:textId="77777777" w:rsidR="001429D6" w:rsidRDefault="001429D6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33ED0D5D" w14:textId="77777777" w:rsidR="001429D6" w:rsidRDefault="00000000">
            <w:pPr>
              <w:pStyle w:val="TableParagraph"/>
              <w:spacing w:before="1"/>
              <w:ind w:left="153" w:right="131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139,220USD</w:t>
            </w:r>
          </w:p>
        </w:tc>
      </w:tr>
      <w:tr w:rsidR="001429D6" w14:paraId="6A20463E" w14:textId="77777777">
        <w:trPr>
          <w:trHeight w:val="630"/>
        </w:trPr>
        <w:tc>
          <w:tcPr>
            <w:tcW w:w="1735" w:type="dxa"/>
          </w:tcPr>
          <w:p w14:paraId="671AD50E" w14:textId="77777777" w:rsidR="001429D6" w:rsidRPr="0067514F" w:rsidRDefault="001429D6">
            <w:pPr>
              <w:pStyle w:val="TableParagraph"/>
              <w:spacing w:before="5"/>
              <w:rPr>
                <w:b/>
                <w:sz w:val="19"/>
                <w:lang w:val="es-ES"/>
              </w:rPr>
            </w:pPr>
          </w:p>
          <w:p w14:paraId="0B6C6D67" w14:textId="77777777" w:rsidR="001429D6" w:rsidRPr="0067514F" w:rsidRDefault="00000000">
            <w:pPr>
              <w:pStyle w:val="TableParagraph"/>
              <w:ind w:left="30" w:right="23"/>
              <w:jc w:val="center"/>
              <w:rPr>
                <w:b/>
                <w:sz w:val="15"/>
                <w:lang w:val="es-ES"/>
              </w:rPr>
            </w:pPr>
            <w:r w:rsidRPr="0067514F">
              <w:rPr>
                <w:b/>
                <w:sz w:val="15"/>
                <w:lang w:val="es-ES"/>
              </w:rPr>
              <w:t>BONA</w:t>
            </w:r>
            <w:r w:rsidRPr="0067514F">
              <w:rPr>
                <w:rFonts w:ascii="Times New Roman"/>
                <w:spacing w:val="2"/>
                <w:sz w:val="15"/>
                <w:lang w:val="es-ES"/>
              </w:rPr>
              <w:t xml:space="preserve"> </w:t>
            </w:r>
            <w:r w:rsidRPr="0067514F">
              <w:rPr>
                <w:b/>
                <w:sz w:val="15"/>
                <w:lang w:val="es-ES"/>
              </w:rPr>
              <w:t>VIA</w:t>
            </w:r>
            <w:r w:rsidRPr="0067514F">
              <w:rPr>
                <w:rFonts w:ascii="Times New Roman"/>
                <w:spacing w:val="5"/>
                <w:sz w:val="15"/>
                <w:lang w:val="es-ES"/>
              </w:rPr>
              <w:t xml:space="preserve"> </w:t>
            </w:r>
            <w:proofErr w:type="spellStart"/>
            <w:r w:rsidRPr="0067514F">
              <w:rPr>
                <w:b/>
                <w:spacing w:val="-2"/>
                <w:sz w:val="15"/>
                <w:lang w:val="es-ES"/>
              </w:rPr>
              <w:t>s.r.o</w:t>
            </w:r>
            <w:proofErr w:type="spellEnd"/>
            <w:r w:rsidRPr="0067514F">
              <w:rPr>
                <w:b/>
                <w:spacing w:val="-2"/>
                <w:sz w:val="15"/>
                <w:lang w:val="es-ES"/>
              </w:rPr>
              <w:t>.</w:t>
            </w:r>
          </w:p>
        </w:tc>
        <w:tc>
          <w:tcPr>
            <w:tcW w:w="1568" w:type="dxa"/>
          </w:tcPr>
          <w:p w14:paraId="59ADD0CC" w14:textId="77777777" w:rsidR="001429D6" w:rsidRDefault="00000000">
            <w:pPr>
              <w:pStyle w:val="TableParagraph"/>
              <w:spacing w:before="15" w:line="280" w:lineRule="auto"/>
              <w:ind w:left="212" w:right="54" w:hanging="147"/>
              <w:rPr>
                <w:sz w:val="18"/>
              </w:rPr>
            </w:pPr>
            <w:proofErr w:type="spellStart"/>
            <w:r>
              <w:rPr>
                <w:w w:val="105"/>
                <w:sz w:val="18"/>
              </w:rPr>
              <w:t>Pribinova</w:t>
            </w:r>
            <w:proofErr w:type="spellEnd"/>
            <w:r>
              <w:rPr>
                <w:rFonts w:ascii="Times New Roman"/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295/27</w:t>
            </w:r>
            <w:r>
              <w:rPr>
                <w:rFonts w:ascii="Times New Roman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036</w:t>
            </w:r>
            <w:r>
              <w:rPr>
                <w:rFonts w:ascii="Times New Roman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01</w:t>
            </w:r>
            <w:r>
              <w:rPr>
                <w:rFonts w:ascii="Times New Roman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Martin</w:t>
            </w:r>
          </w:p>
        </w:tc>
        <w:tc>
          <w:tcPr>
            <w:tcW w:w="1684" w:type="dxa"/>
          </w:tcPr>
          <w:p w14:paraId="7C300DC7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5A8D8C2B" w14:textId="77777777" w:rsidR="001429D6" w:rsidRDefault="00000000">
            <w:pPr>
              <w:pStyle w:val="TableParagraph"/>
              <w:ind w:left="149" w:right="140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11/08/2024</w:t>
            </w:r>
          </w:p>
        </w:tc>
        <w:tc>
          <w:tcPr>
            <w:tcW w:w="1643" w:type="dxa"/>
          </w:tcPr>
          <w:p w14:paraId="034737A6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5E2E8F9A" w14:textId="77777777" w:rsidR="001429D6" w:rsidRDefault="00000000">
            <w:pPr>
              <w:pStyle w:val="TableParagraph"/>
              <w:ind w:left="405" w:right="387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10/11/2024</w:t>
            </w:r>
          </w:p>
        </w:tc>
        <w:tc>
          <w:tcPr>
            <w:tcW w:w="4207" w:type="dxa"/>
          </w:tcPr>
          <w:p w14:paraId="3B47FEE9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540AF3B4" w14:textId="77777777" w:rsidR="001429D6" w:rsidRDefault="00000000">
            <w:pPr>
              <w:pStyle w:val="TableParagraph"/>
              <w:ind w:left="285" w:right="26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Solar</w:t>
            </w:r>
            <w:r>
              <w:rPr>
                <w:rFonts w:ascii="Times New Roman"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Smart</w:t>
            </w:r>
            <w:r>
              <w:rPr>
                <w:rFonts w:ascii="Times New Roman"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Trash</w:t>
            </w:r>
            <w:r>
              <w:rPr>
                <w:rFonts w:ascii="Times New Roman"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Bin</w:t>
            </w:r>
            <w:r>
              <w:rPr>
                <w:rFonts w:ascii="Times New Roman"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for</w:t>
            </w:r>
            <w:r>
              <w:rPr>
                <w:rFonts w:ascii="Times New Roman"/>
                <w:spacing w:val="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Bratislava</w:t>
            </w:r>
          </w:p>
        </w:tc>
        <w:tc>
          <w:tcPr>
            <w:tcW w:w="1874" w:type="dxa"/>
          </w:tcPr>
          <w:p w14:paraId="43343009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44239579" w14:textId="77777777" w:rsidR="001429D6" w:rsidRDefault="00000000">
            <w:pPr>
              <w:pStyle w:val="TableParagraph"/>
              <w:ind w:left="148" w:right="129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Bratislava</w:t>
            </w:r>
          </w:p>
        </w:tc>
        <w:tc>
          <w:tcPr>
            <w:tcW w:w="1746" w:type="dxa"/>
          </w:tcPr>
          <w:p w14:paraId="242A1262" w14:textId="77777777" w:rsidR="001429D6" w:rsidRDefault="001429D6">
            <w:pPr>
              <w:pStyle w:val="TableParagraph"/>
              <w:spacing w:before="8"/>
              <w:rPr>
                <w:b/>
                <w:sz w:val="14"/>
              </w:rPr>
            </w:pPr>
          </w:p>
          <w:p w14:paraId="7D1001C1" w14:textId="77777777" w:rsidR="001429D6" w:rsidRDefault="00000000">
            <w:pPr>
              <w:pStyle w:val="TableParagraph"/>
              <w:ind w:left="153" w:right="131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286,180USD</w:t>
            </w:r>
          </w:p>
        </w:tc>
      </w:tr>
      <w:tr w:rsidR="001429D6" w14:paraId="5E5F8938" w14:textId="77777777">
        <w:trPr>
          <w:trHeight w:val="628"/>
        </w:trPr>
        <w:tc>
          <w:tcPr>
            <w:tcW w:w="1735" w:type="dxa"/>
          </w:tcPr>
          <w:p w14:paraId="73339F8C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1E7CB4B3" w14:textId="77777777" w:rsidR="001429D6" w:rsidRDefault="00000000">
            <w:pPr>
              <w:pStyle w:val="TableParagraph"/>
              <w:ind w:left="30" w:right="1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URBAN</w:t>
            </w:r>
            <w:r>
              <w:rPr>
                <w:rFonts w:ascii="Times New Roman"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TECH</w:t>
            </w:r>
            <w:r>
              <w:rPr>
                <w:rFonts w:ascii="Times New Roman"/>
                <w:spacing w:val="3"/>
                <w:sz w:val="15"/>
              </w:rPr>
              <w:t xml:space="preserve"> </w:t>
            </w:r>
            <w:r>
              <w:rPr>
                <w:b/>
                <w:spacing w:val="-5"/>
                <w:sz w:val="15"/>
              </w:rPr>
              <w:t>SRL</w:t>
            </w:r>
          </w:p>
        </w:tc>
        <w:tc>
          <w:tcPr>
            <w:tcW w:w="1568" w:type="dxa"/>
          </w:tcPr>
          <w:p w14:paraId="312CEDCD" w14:textId="77777777" w:rsidR="001429D6" w:rsidRDefault="00000000">
            <w:pPr>
              <w:pStyle w:val="TableParagraph"/>
              <w:ind w:left="58" w:firstLine="19"/>
              <w:rPr>
                <w:b/>
                <w:sz w:val="15"/>
              </w:rPr>
            </w:pPr>
            <w:r>
              <w:rPr>
                <w:b/>
                <w:sz w:val="15"/>
              </w:rPr>
              <w:t>CLUJ-NAPOCA,</w:t>
            </w:r>
            <w:r>
              <w:rPr>
                <w:rFonts w:ascii="Times New Roman"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STR.</w:t>
            </w:r>
            <w:r>
              <w:rPr>
                <w:rFonts w:ascii="Times New Roman"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BUFTEA</w:t>
            </w:r>
            <w:r>
              <w:rPr>
                <w:rFonts w:ascii="Times New Roman"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NR.1,</w:t>
            </w:r>
            <w:r>
              <w:rPr>
                <w:rFonts w:ascii="Times New Roman"/>
                <w:spacing w:val="4"/>
                <w:sz w:val="15"/>
              </w:rPr>
              <w:t xml:space="preserve"> </w:t>
            </w:r>
            <w:r>
              <w:rPr>
                <w:b/>
                <w:spacing w:val="-4"/>
                <w:sz w:val="15"/>
              </w:rPr>
              <w:t>CLUJ.</w:t>
            </w:r>
          </w:p>
        </w:tc>
        <w:tc>
          <w:tcPr>
            <w:tcW w:w="1684" w:type="dxa"/>
          </w:tcPr>
          <w:p w14:paraId="23ABA2D9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0A931C5A" w14:textId="77777777" w:rsidR="001429D6" w:rsidRDefault="00000000">
            <w:pPr>
              <w:pStyle w:val="TableParagraph"/>
              <w:ind w:left="149" w:right="140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15/08/2025</w:t>
            </w:r>
          </w:p>
        </w:tc>
        <w:tc>
          <w:tcPr>
            <w:tcW w:w="1643" w:type="dxa"/>
          </w:tcPr>
          <w:p w14:paraId="48B3610B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249EAD41" w14:textId="77777777" w:rsidR="001429D6" w:rsidRDefault="00000000">
            <w:pPr>
              <w:pStyle w:val="TableParagraph"/>
              <w:ind w:left="405" w:right="387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30/11/2025</w:t>
            </w:r>
          </w:p>
        </w:tc>
        <w:tc>
          <w:tcPr>
            <w:tcW w:w="4207" w:type="dxa"/>
          </w:tcPr>
          <w:p w14:paraId="76694A50" w14:textId="77777777" w:rsidR="001429D6" w:rsidRDefault="00000000">
            <w:pPr>
              <w:pStyle w:val="TableParagraph"/>
              <w:spacing w:before="137" w:line="244" w:lineRule="auto"/>
              <w:ind w:left="1804" w:hanging="1601"/>
              <w:rPr>
                <w:b/>
                <w:sz w:val="15"/>
              </w:rPr>
            </w:pPr>
            <w:r>
              <w:rPr>
                <w:b/>
                <w:sz w:val="15"/>
              </w:rPr>
              <w:t>50</w:t>
            </w:r>
            <w:r>
              <w:rPr>
                <w:rFonts w:ascii="Times New Roman"/>
                <w:sz w:val="15"/>
              </w:rPr>
              <w:t xml:space="preserve"> </w:t>
            </w:r>
            <w:r>
              <w:rPr>
                <w:b/>
                <w:sz w:val="15"/>
              </w:rPr>
              <w:t>Solar</w:t>
            </w:r>
            <w:r>
              <w:rPr>
                <w:rFonts w:ascii="Times New Roman"/>
                <w:sz w:val="15"/>
              </w:rPr>
              <w:t xml:space="preserve"> </w:t>
            </w:r>
            <w:r>
              <w:rPr>
                <w:b/>
                <w:sz w:val="15"/>
              </w:rPr>
              <w:t>Smart</w:t>
            </w:r>
            <w:r>
              <w:rPr>
                <w:rFonts w:ascii="Times New Roman"/>
                <w:sz w:val="15"/>
              </w:rPr>
              <w:t xml:space="preserve"> </w:t>
            </w:r>
            <w:r>
              <w:rPr>
                <w:b/>
                <w:sz w:val="15"/>
              </w:rPr>
              <w:t>Trash</w:t>
            </w:r>
            <w:r>
              <w:rPr>
                <w:rFonts w:ascii="Times New Roman"/>
                <w:sz w:val="15"/>
              </w:rPr>
              <w:t xml:space="preserve"> </w:t>
            </w:r>
            <w:r>
              <w:rPr>
                <w:b/>
                <w:sz w:val="15"/>
              </w:rPr>
              <w:t>Bin</w:t>
            </w:r>
            <w:r>
              <w:rPr>
                <w:rFonts w:ascii="Times New Roman"/>
                <w:sz w:val="15"/>
              </w:rPr>
              <w:t xml:space="preserve"> </w:t>
            </w:r>
            <w:r>
              <w:rPr>
                <w:b/>
                <w:sz w:val="15"/>
              </w:rPr>
              <w:t>+</w:t>
            </w:r>
            <w:r>
              <w:rPr>
                <w:rFonts w:ascii="Times New Roman"/>
                <w:sz w:val="15"/>
              </w:rPr>
              <w:t xml:space="preserve"> </w:t>
            </w:r>
            <w:r>
              <w:rPr>
                <w:b/>
                <w:sz w:val="15"/>
              </w:rPr>
              <w:t>Smart</w:t>
            </w:r>
            <w:r>
              <w:rPr>
                <w:rFonts w:ascii="Times New Roman"/>
                <w:sz w:val="15"/>
              </w:rPr>
              <w:t xml:space="preserve"> </w:t>
            </w:r>
            <w:r>
              <w:rPr>
                <w:b/>
                <w:sz w:val="15"/>
              </w:rPr>
              <w:t>bench</w:t>
            </w:r>
            <w:r>
              <w:rPr>
                <w:rFonts w:ascii="Times New Roman"/>
                <w:sz w:val="15"/>
              </w:rPr>
              <w:t xml:space="preserve"> </w:t>
            </w:r>
            <w:r>
              <w:rPr>
                <w:b/>
                <w:sz w:val="15"/>
              </w:rPr>
              <w:t>for</w:t>
            </w:r>
            <w:r>
              <w:rPr>
                <w:rFonts w:ascii="Times New Roman"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Bucarest</w:t>
            </w:r>
            <w:proofErr w:type="spellEnd"/>
            <w:r>
              <w:rPr>
                <w:rFonts w:ascii="Times New Roman"/>
                <w:sz w:val="15"/>
              </w:rPr>
              <w:t xml:space="preserve"> </w:t>
            </w:r>
            <w:r>
              <w:rPr>
                <w:b/>
                <w:sz w:val="15"/>
              </w:rPr>
              <w:t>-</w:t>
            </w:r>
            <w:r>
              <w:rPr>
                <w:rFonts w:ascii="Times New Roman"/>
                <w:spacing w:val="40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Romania</w:t>
            </w:r>
          </w:p>
        </w:tc>
        <w:tc>
          <w:tcPr>
            <w:tcW w:w="1874" w:type="dxa"/>
          </w:tcPr>
          <w:p w14:paraId="4054C5A4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0F2EF1AF" w14:textId="77777777" w:rsidR="001429D6" w:rsidRDefault="00000000">
            <w:pPr>
              <w:pStyle w:val="TableParagraph"/>
              <w:ind w:left="151" w:right="12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PVG</w:t>
            </w:r>
            <w:r>
              <w:rPr>
                <w:rFonts w:ascii="Times New Roman"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&amp;</w:t>
            </w:r>
            <w:r>
              <w:rPr>
                <w:rFonts w:ascii="Times New Roman"/>
                <w:spacing w:val="6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Union2</w:t>
            </w:r>
          </w:p>
        </w:tc>
        <w:tc>
          <w:tcPr>
            <w:tcW w:w="1746" w:type="dxa"/>
          </w:tcPr>
          <w:p w14:paraId="16FA7688" w14:textId="77777777" w:rsidR="001429D6" w:rsidRDefault="001429D6">
            <w:pPr>
              <w:pStyle w:val="TableParagraph"/>
              <w:spacing w:before="8"/>
              <w:rPr>
                <w:b/>
                <w:sz w:val="14"/>
              </w:rPr>
            </w:pPr>
          </w:p>
          <w:p w14:paraId="21A1FC7A" w14:textId="77777777" w:rsidR="001429D6" w:rsidRDefault="00000000">
            <w:pPr>
              <w:pStyle w:val="TableParagraph"/>
              <w:ind w:left="153" w:right="131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197,346USD</w:t>
            </w:r>
          </w:p>
        </w:tc>
      </w:tr>
      <w:tr w:rsidR="001429D6" w14:paraId="21576EDE" w14:textId="77777777">
        <w:trPr>
          <w:trHeight w:val="630"/>
        </w:trPr>
        <w:tc>
          <w:tcPr>
            <w:tcW w:w="1735" w:type="dxa"/>
          </w:tcPr>
          <w:p w14:paraId="12200C54" w14:textId="77777777" w:rsidR="001429D6" w:rsidRDefault="001429D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7285A3F7" w14:textId="77777777" w:rsidR="001429D6" w:rsidRDefault="00000000">
            <w:pPr>
              <w:pStyle w:val="TableParagraph"/>
              <w:spacing w:before="1"/>
              <w:ind w:left="30" w:right="2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SKYLINE</w:t>
            </w:r>
            <w:r>
              <w:rPr>
                <w:rFonts w:ascii="Times New Roman"/>
                <w:spacing w:val="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ENGINEERING</w:t>
            </w:r>
          </w:p>
        </w:tc>
        <w:tc>
          <w:tcPr>
            <w:tcW w:w="1568" w:type="dxa"/>
          </w:tcPr>
          <w:p w14:paraId="0BF03671" w14:textId="77777777" w:rsidR="001429D6" w:rsidRDefault="00000000">
            <w:pPr>
              <w:pStyle w:val="TableParagraph"/>
              <w:ind w:left="58" w:firstLine="19"/>
              <w:rPr>
                <w:b/>
                <w:sz w:val="15"/>
              </w:rPr>
            </w:pPr>
            <w:r>
              <w:rPr>
                <w:b/>
                <w:sz w:val="15"/>
              </w:rPr>
              <w:t>CLUJ-NAPOCA,</w:t>
            </w:r>
            <w:r>
              <w:rPr>
                <w:rFonts w:ascii="Times New Roman"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STR.</w:t>
            </w:r>
            <w:r>
              <w:rPr>
                <w:rFonts w:ascii="Times New Roman"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BUFTEA</w:t>
            </w:r>
            <w:r>
              <w:rPr>
                <w:rFonts w:ascii="Times New Roman"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NR.1,</w:t>
            </w:r>
            <w:r>
              <w:rPr>
                <w:rFonts w:ascii="Times New Roman"/>
                <w:spacing w:val="4"/>
                <w:sz w:val="15"/>
              </w:rPr>
              <w:t xml:space="preserve"> </w:t>
            </w:r>
            <w:r>
              <w:rPr>
                <w:b/>
                <w:spacing w:val="-4"/>
                <w:sz w:val="15"/>
              </w:rPr>
              <w:t>CLUJ.</w:t>
            </w:r>
          </w:p>
        </w:tc>
        <w:tc>
          <w:tcPr>
            <w:tcW w:w="1684" w:type="dxa"/>
          </w:tcPr>
          <w:p w14:paraId="19653C55" w14:textId="77777777" w:rsidR="001429D6" w:rsidRDefault="001429D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5BC853F5" w14:textId="77777777" w:rsidR="001429D6" w:rsidRDefault="00000000">
            <w:pPr>
              <w:pStyle w:val="TableParagraph"/>
              <w:spacing w:before="1"/>
              <w:ind w:left="149" w:right="140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05/11/2022</w:t>
            </w:r>
          </w:p>
        </w:tc>
        <w:tc>
          <w:tcPr>
            <w:tcW w:w="1643" w:type="dxa"/>
          </w:tcPr>
          <w:p w14:paraId="2F49B7FE" w14:textId="77777777" w:rsidR="001429D6" w:rsidRDefault="001429D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3A246AE2" w14:textId="77777777" w:rsidR="001429D6" w:rsidRDefault="00000000">
            <w:pPr>
              <w:pStyle w:val="TableParagraph"/>
              <w:spacing w:before="1"/>
              <w:ind w:left="405" w:right="387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10/02/2023</w:t>
            </w:r>
          </w:p>
        </w:tc>
        <w:tc>
          <w:tcPr>
            <w:tcW w:w="4207" w:type="dxa"/>
          </w:tcPr>
          <w:p w14:paraId="22253140" w14:textId="77777777" w:rsidR="001429D6" w:rsidRDefault="001429D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7DF333A" w14:textId="77777777" w:rsidR="001429D6" w:rsidRDefault="00000000">
            <w:pPr>
              <w:pStyle w:val="TableParagraph"/>
              <w:spacing w:before="1"/>
              <w:ind w:left="285" w:right="26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33</w:t>
            </w:r>
            <w:r>
              <w:rPr>
                <w:rFonts w:ascii="Times New Roman"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Solar</w:t>
            </w:r>
            <w:r>
              <w:rPr>
                <w:rFonts w:ascii="Times New Roman"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Smart</w:t>
            </w:r>
            <w:r>
              <w:rPr>
                <w:rFonts w:ascii="Times New Roman"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Trash</w:t>
            </w:r>
            <w:r>
              <w:rPr>
                <w:rFonts w:ascii="Times New Roman"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Bin</w:t>
            </w:r>
            <w:r>
              <w:rPr>
                <w:rFonts w:ascii="Times New Roman"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for</w:t>
            </w:r>
            <w:r>
              <w:rPr>
                <w:rFonts w:ascii="Times New Roman"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CLUJ</w:t>
            </w:r>
            <w:r>
              <w:rPr>
                <w:rFonts w:ascii="Times New Roman"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-</w:t>
            </w:r>
            <w:r>
              <w:rPr>
                <w:rFonts w:ascii="Times New Roman"/>
                <w:spacing w:val="8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Romania</w:t>
            </w:r>
          </w:p>
        </w:tc>
        <w:tc>
          <w:tcPr>
            <w:tcW w:w="1874" w:type="dxa"/>
          </w:tcPr>
          <w:p w14:paraId="18BCFCC8" w14:textId="77777777" w:rsidR="001429D6" w:rsidRDefault="001429D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253A4DCA" w14:textId="77777777" w:rsidR="001429D6" w:rsidRDefault="00000000">
            <w:pPr>
              <w:pStyle w:val="TableParagraph"/>
              <w:spacing w:before="1"/>
              <w:ind w:left="147" w:right="12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Cluj</w:t>
            </w:r>
            <w:r>
              <w:rPr>
                <w:rFonts w:ascii="Times New Roman"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-</w:t>
            </w:r>
            <w:r>
              <w:rPr>
                <w:rFonts w:ascii="Times New Roman"/>
                <w:spacing w:val="9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Romania</w:t>
            </w:r>
          </w:p>
        </w:tc>
        <w:tc>
          <w:tcPr>
            <w:tcW w:w="1746" w:type="dxa"/>
          </w:tcPr>
          <w:p w14:paraId="48C6FCA6" w14:textId="77777777" w:rsidR="001429D6" w:rsidRDefault="001429D6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14D743F9" w14:textId="77777777" w:rsidR="001429D6" w:rsidRDefault="00000000">
            <w:pPr>
              <w:pStyle w:val="TableParagraph"/>
              <w:spacing w:before="1"/>
              <w:ind w:left="153" w:right="131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123,750USD</w:t>
            </w:r>
          </w:p>
        </w:tc>
      </w:tr>
      <w:tr w:rsidR="001429D6" w14:paraId="5D1733EF" w14:textId="77777777">
        <w:trPr>
          <w:trHeight w:val="630"/>
        </w:trPr>
        <w:tc>
          <w:tcPr>
            <w:tcW w:w="1735" w:type="dxa"/>
          </w:tcPr>
          <w:p w14:paraId="3244F219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1A086C72" w14:textId="77777777" w:rsidR="001429D6" w:rsidRDefault="00000000">
            <w:pPr>
              <w:pStyle w:val="TableParagraph"/>
              <w:ind w:left="30" w:right="19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ENGOPLANET</w:t>
            </w:r>
          </w:p>
        </w:tc>
        <w:tc>
          <w:tcPr>
            <w:tcW w:w="1568" w:type="dxa"/>
          </w:tcPr>
          <w:p w14:paraId="50351034" w14:textId="77777777" w:rsidR="001429D6" w:rsidRDefault="001429D6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1EBB7CF9" w14:textId="77777777" w:rsidR="001429D6" w:rsidRDefault="00000000">
            <w:pPr>
              <w:pStyle w:val="TableParagraph"/>
              <w:spacing w:before="1"/>
              <w:ind w:left="138" w:right="12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BANK</w:t>
            </w:r>
            <w:r>
              <w:rPr>
                <w:rFonts w:ascii="Times New Roman"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OF</w:t>
            </w:r>
            <w:r>
              <w:rPr>
                <w:rFonts w:ascii="Times New Roman"/>
                <w:spacing w:val="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AMERICA</w:t>
            </w:r>
          </w:p>
        </w:tc>
        <w:tc>
          <w:tcPr>
            <w:tcW w:w="1684" w:type="dxa"/>
          </w:tcPr>
          <w:p w14:paraId="19B62D62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7CF7C2AB" w14:textId="77777777" w:rsidR="001429D6" w:rsidRDefault="00000000">
            <w:pPr>
              <w:pStyle w:val="TableParagraph"/>
              <w:ind w:left="149" w:right="140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26/08/2022</w:t>
            </w:r>
          </w:p>
        </w:tc>
        <w:tc>
          <w:tcPr>
            <w:tcW w:w="1643" w:type="dxa"/>
          </w:tcPr>
          <w:p w14:paraId="47F4118F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7952631A" w14:textId="77777777" w:rsidR="001429D6" w:rsidRDefault="00000000">
            <w:pPr>
              <w:pStyle w:val="TableParagraph"/>
              <w:ind w:left="405" w:right="387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24/11/2022</w:t>
            </w:r>
          </w:p>
        </w:tc>
        <w:tc>
          <w:tcPr>
            <w:tcW w:w="4207" w:type="dxa"/>
          </w:tcPr>
          <w:p w14:paraId="68B0D993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6397C36D" w14:textId="77777777" w:rsidR="001429D6" w:rsidRDefault="00000000">
            <w:pPr>
              <w:pStyle w:val="TableParagraph"/>
              <w:ind w:left="285" w:right="271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45</w:t>
            </w:r>
            <w:r>
              <w:rPr>
                <w:rFonts w:ascii="Times New Roman"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Solar</w:t>
            </w:r>
            <w:r>
              <w:rPr>
                <w:rFonts w:ascii="Times New Roman"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Smart</w:t>
            </w:r>
            <w:r>
              <w:rPr>
                <w:rFonts w:ascii="Times New Roman"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Bin</w:t>
            </w:r>
            <w:r>
              <w:rPr>
                <w:rFonts w:ascii="Times New Roman"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+</w:t>
            </w:r>
            <w:r>
              <w:rPr>
                <w:rFonts w:ascii="Times New Roman"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32</w:t>
            </w:r>
            <w:r>
              <w:rPr>
                <w:rFonts w:ascii="Times New Roman"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Solar</w:t>
            </w:r>
            <w:r>
              <w:rPr>
                <w:rFonts w:ascii="Times New Roman"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Smart</w:t>
            </w:r>
            <w:r>
              <w:rPr>
                <w:rFonts w:ascii="Times New Roman"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Bus</w:t>
            </w:r>
            <w:r>
              <w:rPr>
                <w:rFonts w:ascii="Times New Roman"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Shelter</w:t>
            </w:r>
            <w:r>
              <w:rPr>
                <w:rFonts w:ascii="Times New Roman"/>
                <w:spacing w:val="5"/>
                <w:sz w:val="15"/>
              </w:rPr>
              <w:t xml:space="preserve"> </w:t>
            </w:r>
            <w:r>
              <w:rPr>
                <w:b/>
                <w:spacing w:val="-5"/>
                <w:sz w:val="15"/>
              </w:rPr>
              <w:t>USA</w:t>
            </w:r>
          </w:p>
        </w:tc>
        <w:tc>
          <w:tcPr>
            <w:tcW w:w="1874" w:type="dxa"/>
          </w:tcPr>
          <w:p w14:paraId="5031236F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08293650" w14:textId="77777777" w:rsidR="001429D6" w:rsidRDefault="00000000">
            <w:pPr>
              <w:pStyle w:val="TableParagraph"/>
              <w:ind w:left="147" w:right="12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USA</w:t>
            </w:r>
            <w:r>
              <w:rPr>
                <w:rFonts w:ascii="Times New Roman" w:hAnsi="Times New Roman"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–</w:t>
            </w:r>
            <w:r>
              <w:rPr>
                <w:rFonts w:ascii="Times New Roman" w:hAnsi="Times New Roman"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New</w:t>
            </w:r>
            <w:r>
              <w:rPr>
                <w:rFonts w:ascii="Times New Roman" w:hAnsi="Times New Roman"/>
                <w:spacing w:val="8"/>
                <w:sz w:val="15"/>
              </w:rPr>
              <w:t xml:space="preserve"> </w:t>
            </w:r>
            <w:r>
              <w:rPr>
                <w:b/>
                <w:spacing w:val="-4"/>
                <w:sz w:val="15"/>
              </w:rPr>
              <w:t>York</w:t>
            </w:r>
          </w:p>
        </w:tc>
        <w:tc>
          <w:tcPr>
            <w:tcW w:w="1746" w:type="dxa"/>
          </w:tcPr>
          <w:p w14:paraId="30155E80" w14:textId="77777777" w:rsidR="001429D6" w:rsidRDefault="001429D6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3ED71A42" w14:textId="77777777" w:rsidR="001429D6" w:rsidRDefault="00000000">
            <w:pPr>
              <w:pStyle w:val="TableParagraph"/>
              <w:spacing w:before="1"/>
              <w:ind w:left="153" w:right="131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224,234USD</w:t>
            </w:r>
          </w:p>
        </w:tc>
      </w:tr>
      <w:tr w:rsidR="001429D6" w14:paraId="2D778585" w14:textId="77777777">
        <w:trPr>
          <w:trHeight w:val="630"/>
        </w:trPr>
        <w:tc>
          <w:tcPr>
            <w:tcW w:w="1735" w:type="dxa"/>
          </w:tcPr>
          <w:p w14:paraId="5E304F7C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7E6624F4" w14:textId="77777777" w:rsidR="001429D6" w:rsidRDefault="00000000">
            <w:pPr>
              <w:pStyle w:val="TableParagraph"/>
              <w:ind w:left="30" w:right="2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SKYLINE</w:t>
            </w:r>
            <w:r>
              <w:rPr>
                <w:rFonts w:ascii="Times New Roman"/>
                <w:spacing w:val="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ENGINEERING</w:t>
            </w:r>
          </w:p>
        </w:tc>
        <w:tc>
          <w:tcPr>
            <w:tcW w:w="1568" w:type="dxa"/>
          </w:tcPr>
          <w:p w14:paraId="2FA4ADD6" w14:textId="77777777" w:rsidR="001429D6" w:rsidRDefault="00000000">
            <w:pPr>
              <w:pStyle w:val="TableParagraph"/>
              <w:ind w:left="58" w:firstLine="19"/>
              <w:rPr>
                <w:b/>
                <w:sz w:val="15"/>
              </w:rPr>
            </w:pPr>
            <w:r>
              <w:rPr>
                <w:b/>
                <w:sz w:val="15"/>
              </w:rPr>
              <w:t>CLUJ-NAPOCA,</w:t>
            </w:r>
            <w:r>
              <w:rPr>
                <w:rFonts w:ascii="Times New Roman"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STR.</w:t>
            </w:r>
            <w:r>
              <w:rPr>
                <w:rFonts w:ascii="Times New Roman"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BUFTEA</w:t>
            </w:r>
            <w:r>
              <w:rPr>
                <w:rFonts w:ascii="Times New Roman"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NR.1,</w:t>
            </w:r>
            <w:r>
              <w:rPr>
                <w:rFonts w:ascii="Times New Roman"/>
                <w:spacing w:val="4"/>
                <w:sz w:val="15"/>
              </w:rPr>
              <w:t xml:space="preserve"> </w:t>
            </w:r>
            <w:r>
              <w:rPr>
                <w:b/>
                <w:spacing w:val="-4"/>
                <w:sz w:val="15"/>
              </w:rPr>
              <w:t>CLUJ.</w:t>
            </w:r>
          </w:p>
        </w:tc>
        <w:tc>
          <w:tcPr>
            <w:tcW w:w="1684" w:type="dxa"/>
          </w:tcPr>
          <w:p w14:paraId="5BADB4B2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1F9F538" w14:textId="77777777" w:rsidR="001429D6" w:rsidRDefault="00000000">
            <w:pPr>
              <w:pStyle w:val="TableParagraph"/>
              <w:ind w:left="149" w:right="140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14/11/2024</w:t>
            </w:r>
          </w:p>
        </w:tc>
        <w:tc>
          <w:tcPr>
            <w:tcW w:w="1643" w:type="dxa"/>
          </w:tcPr>
          <w:p w14:paraId="5D41360A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29C30F87" w14:textId="77777777" w:rsidR="001429D6" w:rsidRDefault="00000000">
            <w:pPr>
              <w:pStyle w:val="TableParagraph"/>
              <w:ind w:left="405" w:right="387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27/02/2025</w:t>
            </w:r>
          </w:p>
        </w:tc>
        <w:tc>
          <w:tcPr>
            <w:tcW w:w="4207" w:type="dxa"/>
          </w:tcPr>
          <w:p w14:paraId="3B37651E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572EF6C8" w14:textId="77777777" w:rsidR="001429D6" w:rsidRDefault="00000000">
            <w:pPr>
              <w:pStyle w:val="TableParagraph"/>
              <w:ind w:left="285" w:right="26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26</w:t>
            </w:r>
            <w:r>
              <w:rPr>
                <w:rFonts w:ascii="Times New Roman"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Solar</w:t>
            </w:r>
            <w:r>
              <w:rPr>
                <w:rFonts w:ascii="Times New Roman"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Smart</w:t>
            </w:r>
            <w:r>
              <w:rPr>
                <w:rFonts w:ascii="Times New Roman"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Bus</w:t>
            </w:r>
            <w:r>
              <w:rPr>
                <w:rFonts w:ascii="Times New Roman"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Shelter</w:t>
            </w:r>
            <w:r>
              <w:rPr>
                <w:rFonts w:ascii="Times New Roman"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-</w:t>
            </w:r>
            <w:r>
              <w:rPr>
                <w:rFonts w:ascii="Times New Roman"/>
                <w:spacing w:val="7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Romania</w:t>
            </w:r>
          </w:p>
        </w:tc>
        <w:tc>
          <w:tcPr>
            <w:tcW w:w="1874" w:type="dxa"/>
          </w:tcPr>
          <w:p w14:paraId="3FBE2A0D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7D6014ED" w14:textId="77777777" w:rsidR="001429D6" w:rsidRDefault="00000000">
            <w:pPr>
              <w:pStyle w:val="TableParagraph"/>
              <w:ind w:left="149" w:right="129"/>
              <w:jc w:val="center"/>
              <w:rPr>
                <w:b/>
                <w:sz w:val="15"/>
              </w:rPr>
            </w:pPr>
            <w:r>
              <w:rPr>
                <w:b/>
                <w:spacing w:val="-4"/>
                <w:sz w:val="15"/>
              </w:rPr>
              <w:t>ICCO</w:t>
            </w:r>
          </w:p>
        </w:tc>
        <w:tc>
          <w:tcPr>
            <w:tcW w:w="1746" w:type="dxa"/>
          </w:tcPr>
          <w:p w14:paraId="6A0FD0FD" w14:textId="77777777" w:rsidR="001429D6" w:rsidRDefault="001429D6">
            <w:pPr>
              <w:pStyle w:val="TableParagraph"/>
              <w:spacing w:before="8"/>
              <w:rPr>
                <w:b/>
                <w:sz w:val="14"/>
              </w:rPr>
            </w:pPr>
          </w:p>
          <w:p w14:paraId="7BD174B7" w14:textId="77777777" w:rsidR="001429D6" w:rsidRDefault="00000000">
            <w:pPr>
              <w:pStyle w:val="TableParagraph"/>
              <w:ind w:left="153" w:right="131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249,548USD</w:t>
            </w:r>
          </w:p>
        </w:tc>
      </w:tr>
      <w:tr w:rsidR="001429D6" w14:paraId="1BCCDE8F" w14:textId="77777777">
        <w:trPr>
          <w:trHeight w:val="628"/>
        </w:trPr>
        <w:tc>
          <w:tcPr>
            <w:tcW w:w="1735" w:type="dxa"/>
          </w:tcPr>
          <w:p w14:paraId="5D4A0EAA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7D21774E" w14:textId="77777777" w:rsidR="001429D6" w:rsidRDefault="00000000">
            <w:pPr>
              <w:pStyle w:val="TableParagraph"/>
              <w:ind w:left="30" w:right="18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PLAY</w:t>
            </w:r>
            <w:r>
              <w:rPr>
                <w:rFonts w:ascii="Times New Roman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CASORIA</w:t>
            </w:r>
          </w:p>
        </w:tc>
        <w:tc>
          <w:tcPr>
            <w:tcW w:w="1568" w:type="dxa"/>
          </w:tcPr>
          <w:p w14:paraId="07EAEC97" w14:textId="77777777" w:rsidR="001429D6" w:rsidRDefault="00000000">
            <w:pPr>
              <w:pStyle w:val="TableParagraph"/>
              <w:spacing w:line="172" w:lineRule="exact"/>
              <w:ind w:left="136" w:right="129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NAPLES</w:t>
            </w:r>
          </w:p>
        </w:tc>
        <w:tc>
          <w:tcPr>
            <w:tcW w:w="1684" w:type="dxa"/>
          </w:tcPr>
          <w:p w14:paraId="5A831D11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72FF0890" w14:textId="77777777" w:rsidR="001429D6" w:rsidRDefault="00000000">
            <w:pPr>
              <w:pStyle w:val="TableParagraph"/>
              <w:ind w:left="149" w:right="140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25/09/2025</w:t>
            </w:r>
          </w:p>
        </w:tc>
        <w:tc>
          <w:tcPr>
            <w:tcW w:w="1643" w:type="dxa"/>
          </w:tcPr>
          <w:p w14:paraId="3CF87206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223B37CF" w14:textId="77777777" w:rsidR="001429D6" w:rsidRDefault="00000000">
            <w:pPr>
              <w:pStyle w:val="TableParagraph"/>
              <w:ind w:left="405" w:right="387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21/12/2025</w:t>
            </w:r>
          </w:p>
        </w:tc>
        <w:tc>
          <w:tcPr>
            <w:tcW w:w="4207" w:type="dxa"/>
          </w:tcPr>
          <w:p w14:paraId="54D8BBB1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19A557AF" w14:textId="77777777" w:rsidR="001429D6" w:rsidRDefault="00000000">
            <w:pPr>
              <w:pStyle w:val="TableParagraph"/>
              <w:ind w:left="285" w:right="271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Solar</w:t>
            </w:r>
            <w:r>
              <w:rPr>
                <w:rFonts w:ascii="Times New Roman"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Smart</w:t>
            </w:r>
            <w:r>
              <w:rPr>
                <w:rFonts w:ascii="Times New Roman"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Trash</w:t>
            </w:r>
            <w:r>
              <w:rPr>
                <w:rFonts w:ascii="Times New Roman"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+</w:t>
            </w:r>
            <w:r>
              <w:rPr>
                <w:rFonts w:ascii="Times New Roman"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Solar</w:t>
            </w:r>
            <w:r>
              <w:rPr>
                <w:rFonts w:ascii="Times New Roman"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Smart</w:t>
            </w:r>
            <w:r>
              <w:rPr>
                <w:rFonts w:ascii="Times New Roman"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Bus</w:t>
            </w:r>
            <w:r>
              <w:rPr>
                <w:rFonts w:ascii="Times New Roman"/>
                <w:spacing w:val="4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Shelter</w:t>
            </w:r>
          </w:p>
        </w:tc>
        <w:tc>
          <w:tcPr>
            <w:tcW w:w="1874" w:type="dxa"/>
          </w:tcPr>
          <w:p w14:paraId="77219B01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5F446BAC" w14:textId="77777777" w:rsidR="001429D6" w:rsidRDefault="00000000">
            <w:pPr>
              <w:pStyle w:val="TableParagraph"/>
              <w:ind w:left="151" w:right="129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Naples</w:t>
            </w:r>
          </w:p>
        </w:tc>
        <w:tc>
          <w:tcPr>
            <w:tcW w:w="1746" w:type="dxa"/>
          </w:tcPr>
          <w:p w14:paraId="5EE39E7E" w14:textId="77777777" w:rsidR="001429D6" w:rsidRDefault="001429D6">
            <w:pPr>
              <w:pStyle w:val="TableParagraph"/>
              <w:spacing w:before="8"/>
              <w:rPr>
                <w:b/>
                <w:sz w:val="14"/>
              </w:rPr>
            </w:pPr>
          </w:p>
          <w:p w14:paraId="5D442F06" w14:textId="77777777" w:rsidR="001429D6" w:rsidRDefault="00000000">
            <w:pPr>
              <w:pStyle w:val="TableParagraph"/>
              <w:ind w:left="153" w:right="131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220,680USD</w:t>
            </w:r>
          </w:p>
        </w:tc>
      </w:tr>
      <w:tr w:rsidR="001429D6" w14:paraId="53530F05" w14:textId="77777777">
        <w:trPr>
          <w:trHeight w:val="630"/>
        </w:trPr>
        <w:tc>
          <w:tcPr>
            <w:tcW w:w="1735" w:type="dxa"/>
          </w:tcPr>
          <w:p w14:paraId="1D82E493" w14:textId="77777777" w:rsidR="001429D6" w:rsidRDefault="001429D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41879FF6" w14:textId="77777777" w:rsidR="001429D6" w:rsidRDefault="00000000">
            <w:pPr>
              <w:pStyle w:val="TableParagraph"/>
              <w:spacing w:before="1"/>
              <w:ind w:left="30" w:right="2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SKYLINE</w:t>
            </w:r>
            <w:r>
              <w:rPr>
                <w:rFonts w:ascii="Times New Roman"/>
                <w:spacing w:val="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ENGINEERING</w:t>
            </w:r>
          </w:p>
        </w:tc>
        <w:tc>
          <w:tcPr>
            <w:tcW w:w="1568" w:type="dxa"/>
          </w:tcPr>
          <w:p w14:paraId="0B1081ED" w14:textId="77777777" w:rsidR="001429D6" w:rsidRDefault="00000000">
            <w:pPr>
              <w:pStyle w:val="TableParagraph"/>
              <w:ind w:left="138" w:right="127"/>
              <w:jc w:val="center"/>
              <w:rPr>
                <w:b/>
                <w:sz w:val="15"/>
              </w:rPr>
            </w:pPr>
            <w:proofErr w:type="spellStart"/>
            <w:r>
              <w:rPr>
                <w:b/>
                <w:spacing w:val="-2"/>
                <w:sz w:val="15"/>
              </w:rPr>
              <w:t>pietrari</w:t>
            </w:r>
            <w:proofErr w:type="spellEnd"/>
          </w:p>
        </w:tc>
        <w:tc>
          <w:tcPr>
            <w:tcW w:w="1684" w:type="dxa"/>
          </w:tcPr>
          <w:p w14:paraId="1355279C" w14:textId="77777777" w:rsidR="001429D6" w:rsidRDefault="001429D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44DD3C3A" w14:textId="77777777" w:rsidR="001429D6" w:rsidRDefault="00000000">
            <w:pPr>
              <w:pStyle w:val="TableParagraph"/>
              <w:spacing w:before="1"/>
              <w:ind w:left="149" w:right="140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06/07/2024</w:t>
            </w:r>
          </w:p>
        </w:tc>
        <w:tc>
          <w:tcPr>
            <w:tcW w:w="1643" w:type="dxa"/>
          </w:tcPr>
          <w:p w14:paraId="765C4B84" w14:textId="77777777" w:rsidR="001429D6" w:rsidRDefault="001429D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4DCA0DF9" w14:textId="77777777" w:rsidR="001429D6" w:rsidRDefault="00000000">
            <w:pPr>
              <w:pStyle w:val="TableParagraph"/>
              <w:spacing w:before="1"/>
              <w:ind w:left="405" w:right="387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12/10/2024</w:t>
            </w:r>
          </w:p>
        </w:tc>
        <w:tc>
          <w:tcPr>
            <w:tcW w:w="4207" w:type="dxa"/>
          </w:tcPr>
          <w:p w14:paraId="5B86EF95" w14:textId="77777777" w:rsidR="001429D6" w:rsidRDefault="00000000">
            <w:pPr>
              <w:pStyle w:val="TableParagraph"/>
              <w:spacing w:before="139"/>
              <w:ind w:left="1912" w:hanging="1772"/>
              <w:rPr>
                <w:b/>
                <w:sz w:val="15"/>
              </w:rPr>
            </w:pPr>
            <w:r>
              <w:rPr>
                <w:b/>
                <w:sz w:val="15"/>
              </w:rPr>
              <w:t>Smart</w:t>
            </w:r>
            <w:r>
              <w:rPr>
                <w:rFonts w:ascii="Times New Roman"/>
                <w:sz w:val="15"/>
              </w:rPr>
              <w:t xml:space="preserve"> </w:t>
            </w:r>
            <w:r>
              <w:rPr>
                <w:b/>
                <w:sz w:val="15"/>
              </w:rPr>
              <w:t>Trash</w:t>
            </w:r>
            <w:r>
              <w:rPr>
                <w:rFonts w:ascii="Times New Roman"/>
                <w:sz w:val="15"/>
              </w:rPr>
              <w:t xml:space="preserve"> </w:t>
            </w:r>
            <w:r>
              <w:rPr>
                <w:b/>
                <w:sz w:val="15"/>
              </w:rPr>
              <w:t>+</w:t>
            </w:r>
            <w:r>
              <w:rPr>
                <w:rFonts w:ascii="Times New Roman"/>
                <w:sz w:val="15"/>
              </w:rPr>
              <w:t xml:space="preserve"> </w:t>
            </w:r>
            <w:r>
              <w:rPr>
                <w:b/>
                <w:sz w:val="15"/>
              </w:rPr>
              <w:t>Smart</w:t>
            </w:r>
            <w:r>
              <w:rPr>
                <w:rFonts w:ascii="Times New Roman"/>
                <w:sz w:val="15"/>
              </w:rPr>
              <w:t xml:space="preserve"> </w:t>
            </w:r>
            <w:r>
              <w:rPr>
                <w:b/>
                <w:sz w:val="15"/>
              </w:rPr>
              <w:t>Bus</w:t>
            </w:r>
            <w:r>
              <w:rPr>
                <w:rFonts w:ascii="Times New Roman"/>
                <w:sz w:val="15"/>
              </w:rPr>
              <w:t xml:space="preserve"> </w:t>
            </w:r>
            <w:r>
              <w:rPr>
                <w:b/>
                <w:sz w:val="15"/>
              </w:rPr>
              <w:t>Shelter</w:t>
            </w:r>
            <w:r>
              <w:rPr>
                <w:rFonts w:ascii="Times New Roman"/>
                <w:sz w:val="15"/>
              </w:rPr>
              <w:t xml:space="preserve"> </w:t>
            </w:r>
            <w:r>
              <w:rPr>
                <w:b/>
                <w:sz w:val="15"/>
              </w:rPr>
              <w:t>+</w:t>
            </w:r>
            <w:r>
              <w:rPr>
                <w:rFonts w:ascii="Times New Roman"/>
                <w:sz w:val="15"/>
              </w:rPr>
              <w:t xml:space="preserve"> </w:t>
            </w:r>
            <w:r>
              <w:rPr>
                <w:b/>
                <w:sz w:val="15"/>
              </w:rPr>
              <w:t>Smart</w:t>
            </w:r>
            <w:r>
              <w:rPr>
                <w:rFonts w:ascii="Times New Roman"/>
                <w:sz w:val="15"/>
              </w:rPr>
              <w:t xml:space="preserve"> </w:t>
            </w:r>
            <w:r>
              <w:rPr>
                <w:b/>
                <w:sz w:val="15"/>
              </w:rPr>
              <w:t>Bench</w:t>
            </w:r>
            <w:r>
              <w:rPr>
                <w:rFonts w:ascii="Times New Roman"/>
                <w:sz w:val="15"/>
              </w:rPr>
              <w:t xml:space="preserve"> </w:t>
            </w:r>
            <w:r>
              <w:rPr>
                <w:b/>
                <w:sz w:val="15"/>
              </w:rPr>
              <w:t>+</w:t>
            </w:r>
            <w:r>
              <w:rPr>
                <w:rFonts w:ascii="Times New Roman"/>
                <w:sz w:val="15"/>
              </w:rPr>
              <w:t xml:space="preserve"> </w:t>
            </w:r>
            <w:r>
              <w:rPr>
                <w:b/>
                <w:sz w:val="15"/>
              </w:rPr>
              <w:t>Smart</w:t>
            </w:r>
            <w:r>
              <w:rPr>
                <w:rFonts w:ascii="Times New Roman"/>
                <w:spacing w:val="40"/>
                <w:sz w:val="15"/>
              </w:rPr>
              <w:t xml:space="preserve"> </w:t>
            </w:r>
            <w:r>
              <w:rPr>
                <w:b/>
                <w:spacing w:val="-4"/>
                <w:sz w:val="15"/>
              </w:rPr>
              <w:t>Table</w:t>
            </w:r>
          </w:p>
        </w:tc>
        <w:tc>
          <w:tcPr>
            <w:tcW w:w="1874" w:type="dxa"/>
          </w:tcPr>
          <w:p w14:paraId="62A21712" w14:textId="77777777" w:rsidR="001429D6" w:rsidRDefault="001429D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7F5BF59C" w14:textId="77777777" w:rsidR="001429D6" w:rsidRDefault="00000000">
            <w:pPr>
              <w:pStyle w:val="TableParagraph"/>
              <w:spacing w:before="1"/>
              <w:ind w:left="151" w:right="127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Pietrari</w:t>
            </w:r>
          </w:p>
        </w:tc>
        <w:tc>
          <w:tcPr>
            <w:tcW w:w="1746" w:type="dxa"/>
          </w:tcPr>
          <w:p w14:paraId="05EA6D58" w14:textId="77777777" w:rsidR="001429D6" w:rsidRDefault="001429D6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0D716C43" w14:textId="77777777" w:rsidR="001429D6" w:rsidRDefault="00000000">
            <w:pPr>
              <w:pStyle w:val="TableParagraph"/>
              <w:spacing w:before="1"/>
              <w:ind w:left="153" w:right="131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593,540USD</w:t>
            </w:r>
          </w:p>
        </w:tc>
      </w:tr>
      <w:tr w:rsidR="001429D6" w14:paraId="686C95C0" w14:textId="77777777">
        <w:trPr>
          <w:trHeight w:val="630"/>
        </w:trPr>
        <w:tc>
          <w:tcPr>
            <w:tcW w:w="1735" w:type="dxa"/>
          </w:tcPr>
          <w:p w14:paraId="34741400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64300E07" w14:textId="77777777" w:rsidR="001429D6" w:rsidRDefault="00000000">
            <w:pPr>
              <w:pStyle w:val="TableParagraph"/>
              <w:ind w:left="30" w:right="1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SOLAR</w:t>
            </w:r>
            <w:r>
              <w:rPr>
                <w:rFonts w:ascii="Times New Roman"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RANGE</w:t>
            </w:r>
            <w:r>
              <w:rPr>
                <w:rFonts w:ascii="Times New Roman"/>
                <w:spacing w:val="5"/>
                <w:sz w:val="15"/>
              </w:rPr>
              <w:t xml:space="preserve"> </w:t>
            </w:r>
            <w:r>
              <w:rPr>
                <w:b/>
                <w:spacing w:val="-5"/>
                <w:sz w:val="15"/>
              </w:rPr>
              <w:t>LTD</w:t>
            </w:r>
          </w:p>
        </w:tc>
        <w:tc>
          <w:tcPr>
            <w:tcW w:w="1568" w:type="dxa"/>
          </w:tcPr>
          <w:p w14:paraId="22970E11" w14:textId="77777777" w:rsidR="001429D6" w:rsidRDefault="001429D6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18036EC1" w14:textId="77777777" w:rsidR="001429D6" w:rsidRDefault="00000000">
            <w:pPr>
              <w:pStyle w:val="TableParagraph"/>
              <w:spacing w:before="1"/>
              <w:ind w:left="138" w:right="128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LONDON</w:t>
            </w:r>
            <w:r>
              <w:rPr>
                <w:rFonts w:ascii="Times New Roman"/>
                <w:spacing w:val="2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PROJECT</w:t>
            </w:r>
          </w:p>
        </w:tc>
        <w:tc>
          <w:tcPr>
            <w:tcW w:w="1684" w:type="dxa"/>
          </w:tcPr>
          <w:p w14:paraId="56BCAE04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1F6CA95F" w14:textId="77777777" w:rsidR="001429D6" w:rsidRDefault="00000000">
            <w:pPr>
              <w:pStyle w:val="TableParagraph"/>
              <w:ind w:left="149" w:right="140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18/11/2025</w:t>
            </w:r>
          </w:p>
        </w:tc>
        <w:tc>
          <w:tcPr>
            <w:tcW w:w="1643" w:type="dxa"/>
          </w:tcPr>
          <w:p w14:paraId="26AA53CA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6F5D41A6" w14:textId="77777777" w:rsidR="001429D6" w:rsidRDefault="00000000">
            <w:pPr>
              <w:pStyle w:val="TableParagraph"/>
              <w:ind w:left="405" w:right="384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IN</w:t>
            </w:r>
            <w:r>
              <w:rPr>
                <w:rFonts w:ascii="Times New Roman"/>
                <w:spacing w:val="8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PROCESS</w:t>
            </w:r>
          </w:p>
        </w:tc>
        <w:tc>
          <w:tcPr>
            <w:tcW w:w="4207" w:type="dxa"/>
          </w:tcPr>
          <w:p w14:paraId="67AC7244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5DA8895F" w14:textId="77777777" w:rsidR="001429D6" w:rsidRDefault="00000000">
            <w:pPr>
              <w:pStyle w:val="TableParagraph"/>
              <w:ind w:left="285" w:right="26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SOLAR</w:t>
            </w:r>
            <w:r>
              <w:rPr>
                <w:rFonts w:ascii="Times New Roman"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SMART</w:t>
            </w:r>
            <w:r>
              <w:rPr>
                <w:rFonts w:ascii="Times New Roman"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TRASH</w:t>
            </w:r>
            <w:r>
              <w:rPr>
                <w:rFonts w:ascii="Times New Roman"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+</w:t>
            </w:r>
            <w:r>
              <w:rPr>
                <w:rFonts w:ascii="Times New Roman"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SOLAR</w:t>
            </w:r>
            <w:r>
              <w:rPr>
                <w:rFonts w:ascii="Times New Roman"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SMART</w:t>
            </w:r>
            <w:r>
              <w:rPr>
                <w:rFonts w:ascii="Times New Roman"/>
                <w:spacing w:val="2"/>
                <w:sz w:val="15"/>
              </w:rPr>
              <w:t xml:space="preserve"> </w:t>
            </w:r>
            <w:r>
              <w:rPr>
                <w:b/>
                <w:spacing w:val="-4"/>
                <w:sz w:val="15"/>
              </w:rPr>
              <w:t>TABLE</w:t>
            </w:r>
          </w:p>
        </w:tc>
        <w:tc>
          <w:tcPr>
            <w:tcW w:w="1874" w:type="dxa"/>
          </w:tcPr>
          <w:p w14:paraId="25AAE638" w14:textId="77777777" w:rsidR="001429D6" w:rsidRDefault="001429D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284EAA9E" w14:textId="77777777" w:rsidR="001429D6" w:rsidRDefault="00000000">
            <w:pPr>
              <w:pStyle w:val="TableParagraph"/>
              <w:ind w:left="150" w:right="129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OXFORD</w:t>
            </w:r>
          </w:p>
        </w:tc>
        <w:tc>
          <w:tcPr>
            <w:tcW w:w="1746" w:type="dxa"/>
          </w:tcPr>
          <w:p w14:paraId="6CF432AE" w14:textId="77777777" w:rsidR="001429D6" w:rsidRDefault="001429D6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6F4941C2" w14:textId="77777777" w:rsidR="001429D6" w:rsidRDefault="00000000">
            <w:pPr>
              <w:pStyle w:val="TableParagraph"/>
              <w:spacing w:before="1"/>
              <w:ind w:left="153" w:right="131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164,680USD</w:t>
            </w:r>
          </w:p>
        </w:tc>
      </w:tr>
    </w:tbl>
    <w:p w14:paraId="28B9E4B5" w14:textId="77777777" w:rsidR="001429D6" w:rsidRDefault="001429D6">
      <w:pPr>
        <w:pStyle w:val="Textoindependiente"/>
        <w:spacing w:before="9"/>
        <w:rPr>
          <w:sz w:val="12"/>
        </w:rPr>
      </w:pPr>
    </w:p>
    <w:p w14:paraId="0C57DA2C" w14:textId="34111E09" w:rsidR="001429D6" w:rsidRDefault="001429D6" w:rsidP="0067514F">
      <w:pPr>
        <w:pStyle w:val="Textoindependiente"/>
        <w:rPr>
          <w:rFonts w:ascii="Times New Roman" w:hAnsi="Times New Roman"/>
          <w:sz w:val="18"/>
        </w:rPr>
      </w:pPr>
    </w:p>
    <w:sectPr w:rsidR="001429D6">
      <w:pgSz w:w="15840" w:h="12240" w:orient="landscape"/>
      <w:pgMar w:top="1380" w:right="580" w:bottom="820" w:left="560" w:header="0" w:footer="6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3AFA3" w14:textId="77777777" w:rsidR="002251A2" w:rsidRDefault="002251A2">
      <w:r>
        <w:separator/>
      </w:r>
    </w:p>
  </w:endnote>
  <w:endnote w:type="continuationSeparator" w:id="0">
    <w:p w14:paraId="53A0452A" w14:textId="77777777" w:rsidR="002251A2" w:rsidRDefault="00225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47DEF" w14:textId="77777777" w:rsidR="001429D6" w:rsidRDefault="00000000">
    <w:pPr>
      <w:pStyle w:val="Textoindependiente"/>
      <w:spacing w:line="14" w:lineRule="auto"/>
      <w:rPr>
        <w:b w:val="0"/>
      </w:rPr>
    </w:pPr>
    <w:r>
      <w:pict w14:anchorId="00A5D086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724.5pt;margin-top:569.5pt;width:34.3pt;height:10.45pt;z-index:-251658752;mso-position-horizontal-relative:page;mso-position-vertical-relative:page" filled="f" stroked="f">
          <v:textbox inset="0,0,0,0">
            <w:txbxContent>
              <w:p w14:paraId="6394AFFF" w14:textId="77777777" w:rsidR="001429D6" w:rsidRDefault="00000000">
                <w:pPr>
                  <w:spacing w:before="16"/>
                  <w:ind w:left="20"/>
                  <w:rPr>
                    <w:rFonts w:ascii="Arial"/>
                    <w:sz w:val="15"/>
                  </w:rPr>
                </w:pPr>
                <w:r>
                  <w:rPr>
                    <w:rFonts w:ascii="Arial"/>
                    <w:sz w:val="15"/>
                  </w:rPr>
                  <w:t>Sep</w:t>
                </w:r>
                <w:r>
                  <w:rPr>
                    <w:rFonts w:ascii="Arial"/>
                    <w:spacing w:val="-1"/>
                    <w:sz w:val="15"/>
                  </w:rPr>
                  <w:t xml:space="preserve"> </w:t>
                </w:r>
                <w:r>
                  <w:rPr>
                    <w:rFonts w:ascii="Arial"/>
                    <w:spacing w:val="-4"/>
                    <w:sz w:val="15"/>
                  </w:rPr>
                  <w:t>2024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A44F8" w14:textId="77777777" w:rsidR="002251A2" w:rsidRDefault="002251A2">
      <w:r>
        <w:separator/>
      </w:r>
    </w:p>
  </w:footnote>
  <w:footnote w:type="continuationSeparator" w:id="0">
    <w:p w14:paraId="4240EDBC" w14:textId="77777777" w:rsidR="002251A2" w:rsidRDefault="00225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9B0D00"/>
    <w:multiLevelType w:val="hybridMultilevel"/>
    <w:tmpl w:val="9244E052"/>
    <w:lvl w:ilvl="0" w:tplc="35A2F3CA">
      <w:numFmt w:val="bullet"/>
      <w:lvlText w:val=""/>
      <w:lvlJc w:val="left"/>
      <w:pPr>
        <w:ind w:left="796" w:hanging="339"/>
      </w:pPr>
      <w:rPr>
        <w:rFonts w:ascii="Symbol" w:eastAsia="Symbol" w:hAnsi="Symbol" w:cs="Symbol" w:hint="default"/>
        <w:w w:val="103"/>
        <w:lang w:val="en-US" w:eastAsia="en-US" w:bidi="ar-SA"/>
      </w:rPr>
    </w:lvl>
    <w:lvl w:ilvl="1" w:tplc="3D7E6826">
      <w:numFmt w:val="bullet"/>
      <w:lvlText w:val="•"/>
      <w:lvlJc w:val="left"/>
      <w:pPr>
        <w:ind w:left="2190" w:hanging="339"/>
      </w:pPr>
      <w:rPr>
        <w:rFonts w:hint="default"/>
        <w:lang w:val="en-US" w:eastAsia="en-US" w:bidi="ar-SA"/>
      </w:rPr>
    </w:lvl>
    <w:lvl w:ilvl="2" w:tplc="01206EA2">
      <w:numFmt w:val="bullet"/>
      <w:lvlText w:val="•"/>
      <w:lvlJc w:val="left"/>
      <w:pPr>
        <w:ind w:left="3580" w:hanging="339"/>
      </w:pPr>
      <w:rPr>
        <w:rFonts w:hint="default"/>
        <w:lang w:val="en-US" w:eastAsia="en-US" w:bidi="ar-SA"/>
      </w:rPr>
    </w:lvl>
    <w:lvl w:ilvl="3" w:tplc="9424D176">
      <w:numFmt w:val="bullet"/>
      <w:lvlText w:val="•"/>
      <w:lvlJc w:val="left"/>
      <w:pPr>
        <w:ind w:left="4970" w:hanging="339"/>
      </w:pPr>
      <w:rPr>
        <w:rFonts w:hint="default"/>
        <w:lang w:val="en-US" w:eastAsia="en-US" w:bidi="ar-SA"/>
      </w:rPr>
    </w:lvl>
    <w:lvl w:ilvl="4" w:tplc="3FF4DBEC">
      <w:numFmt w:val="bullet"/>
      <w:lvlText w:val="•"/>
      <w:lvlJc w:val="left"/>
      <w:pPr>
        <w:ind w:left="6360" w:hanging="339"/>
      </w:pPr>
      <w:rPr>
        <w:rFonts w:hint="default"/>
        <w:lang w:val="en-US" w:eastAsia="en-US" w:bidi="ar-SA"/>
      </w:rPr>
    </w:lvl>
    <w:lvl w:ilvl="5" w:tplc="8FEA9766">
      <w:numFmt w:val="bullet"/>
      <w:lvlText w:val="•"/>
      <w:lvlJc w:val="left"/>
      <w:pPr>
        <w:ind w:left="7750" w:hanging="339"/>
      </w:pPr>
      <w:rPr>
        <w:rFonts w:hint="default"/>
        <w:lang w:val="en-US" w:eastAsia="en-US" w:bidi="ar-SA"/>
      </w:rPr>
    </w:lvl>
    <w:lvl w:ilvl="6" w:tplc="C6EE0C62">
      <w:numFmt w:val="bullet"/>
      <w:lvlText w:val="•"/>
      <w:lvlJc w:val="left"/>
      <w:pPr>
        <w:ind w:left="9140" w:hanging="339"/>
      </w:pPr>
      <w:rPr>
        <w:rFonts w:hint="default"/>
        <w:lang w:val="en-US" w:eastAsia="en-US" w:bidi="ar-SA"/>
      </w:rPr>
    </w:lvl>
    <w:lvl w:ilvl="7" w:tplc="6CFEE904">
      <w:numFmt w:val="bullet"/>
      <w:lvlText w:val="•"/>
      <w:lvlJc w:val="left"/>
      <w:pPr>
        <w:ind w:left="10530" w:hanging="339"/>
      </w:pPr>
      <w:rPr>
        <w:rFonts w:hint="default"/>
        <w:lang w:val="en-US" w:eastAsia="en-US" w:bidi="ar-SA"/>
      </w:rPr>
    </w:lvl>
    <w:lvl w:ilvl="8" w:tplc="F61A0554">
      <w:numFmt w:val="bullet"/>
      <w:lvlText w:val="•"/>
      <w:lvlJc w:val="left"/>
      <w:pPr>
        <w:ind w:left="11920" w:hanging="339"/>
      </w:pPr>
      <w:rPr>
        <w:rFonts w:hint="default"/>
        <w:lang w:val="en-US" w:eastAsia="en-US" w:bidi="ar-SA"/>
      </w:rPr>
    </w:lvl>
  </w:abstractNum>
  <w:num w:numId="1" w16cid:durableId="1539928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429D6"/>
    <w:rsid w:val="001429D6"/>
    <w:rsid w:val="002251A2"/>
    <w:rsid w:val="0067514F"/>
    <w:rsid w:val="0081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."/>
  <w:listSeparator w:val=","/>
  <w14:docId w14:val="523CA8C3"/>
  <w15:docId w15:val="{F8B5C1FB-1EA3-4CE5-9CB3-4F8E97D27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0"/>
    <w:qFormat/>
    <w:pPr>
      <w:spacing w:before="72"/>
      <w:ind w:left="134" w:right="55"/>
    </w:pPr>
    <w:rPr>
      <w:b/>
      <w:bCs/>
      <w:sz w:val="37"/>
      <w:szCs w:val="37"/>
    </w:rPr>
  </w:style>
  <w:style w:type="paragraph" w:styleId="Prrafodelista">
    <w:name w:val="List Paragraph"/>
    <w:basedOn w:val="Normal"/>
    <w:uiPriority w:val="1"/>
    <w:qFormat/>
    <w:pPr>
      <w:ind w:left="796" w:hanging="33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394</Words>
  <Characters>2318</Characters>
  <Application>Microsoft Office Word</Application>
  <DocSecurity>0</DocSecurity>
  <Lines>136</Lines>
  <Paragraphs>66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List of Projects Form.docx</dc:title>
  <dc:creator>User</dc:creator>
  <cp:lastModifiedBy>Adlis Smart</cp:lastModifiedBy>
  <cp:revision>2</cp:revision>
  <dcterms:created xsi:type="dcterms:W3CDTF">2026-01-23T14:17:00Z</dcterms:created>
  <dcterms:modified xsi:type="dcterms:W3CDTF">2026-01-23T14:30:00Z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2026-01-20T00:00:00Z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2026-01-23T00:00:00Z</vt:filetime>
  </property>
  <property fmtid="{D5CDD505-2E9C-101B-9397-08002B2CF9AE}" pid="5" name="Producer">
    <vt:lpwstr> 9.10</vt:lpwstr>
  </property>
</Properties>
</file>